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3DA" w:rsidRPr="00626F29" w:rsidRDefault="00954280" w:rsidP="00626F29">
      <w:pPr>
        <w:widowControl w:val="0"/>
        <w:spacing w:after="160" w:line="254" w:lineRule="auto"/>
        <w:ind w:left="1560" w:right="142"/>
        <w:jc w:val="center"/>
        <w:rPr>
          <w:rFonts w:eastAsia="Times New Roman"/>
          <w:b/>
          <w:sz w:val="28"/>
          <w:szCs w:val="28"/>
        </w:rPr>
      </w:pPr>
      <w:r>
        <w:rPr>
          <w:rFonts w:eastAsia="Times New Roman"/>
          <w:b/>
          <w:sz w:val="28"/>
          <w:szCs w:val="28"/>
        </w:rPr>
        <w:t xml:space="preserve">La pasarela infantil y las firmas </w:t>
      </w:r>
      <w:r w:rsidR="00F215C5">
        <w:rPr>
          <w:rFonts w:eastAsia="Times New Roman"/>
          <w:b/>
          <w:sz w:val="28"/>
          <w:szCs w:val="28"/>
        </w:rPr>
        <w:t>consolidadas</w:t>
      </w:r>
      <w:r>
        <w:rPr>
          <w:rFonts w:eastAsia="Times New Roman"/>
          <w:b/>
          <w:sz w:val="28"/>
          <w:szCs w:val="28"/>
        </w:rPr>
        <w:t xml:space="preserve"> protagonizan la última jornada de la Semana de Baño de Moda Cálida</w:t>
      </w:r>
    </w:p>
    <w:p w:rsidR="00B133DA" w:rsidRDefault="00B133DA" w:rsidP="00B133DA">
      <w:pPr>
        <w:widowControl w:val="0"/>
        <w:spacing w:after="160" w:line="254" w:lineRule="auto"/>
        <w:ind w:left="1560" w:right="142"/>
        <w:rPr>
          <w:rFonts w:eastAsia="Times New Roman"/>
          <w:b/>
          <w:sz w:val="22"/>
          <w:szCs w:val="22"/>
        </w:rPr>
      </w:pPr>
      <w:r>
        <w:rPr>
          <w:rFonts w:eastAsia="Times New Roman"/>
          <w:b/>
          <w:sz w:val="22"/>
          <w:szCs w:val="22"/>
        </w:rPr>
        <w:t xml:space="preserve">      </w:t>
      </w:r>
    </w:p>
    <w:p w:rsidR="007D4676" w:rsidRDefault="007D4676" w:rsidP="007D4676">
      <w:pPr>
        <w:widowControl w:val="0"/>
        <w:spacing w:after="160" w:line="254" w:lineRule="auto"/>
        <w:ind w:left="1843" w:right="142"/>
        <w:rPr>
          <w:rFonts w:eastAsia="Times New Roman"/>
          <w:b/>
          <w:sz w:val="22"/>
          <w:szCs w:val="22"/>
        </w:rPr>
      </w:pPr>
      <w:r>
        <w:rPr>
          <w:rFonts w:eastAsia="Times New Roman"/>
          <w:b/>
          <w:sz w:val="22"/>
          <w:szCs w:val="22"/>
        </w:rPr>
        <w:t xml:space="preserve">Cindy Kimberly, </w:t>
      </w:r>
      <w:r w:rsidR="00F215C5">
        <w:rPr>
          <w:rFonts w:eastAsia="Times New Roman"/>
          <w:b/>
          <w:sz w:val="22"/>
          <w:szCs w:val="22"/>
        </w:rPr>
        <w:t xml:space="preserve">modelo e </w:t>
      </w:r>
      <w:proofErr w:type="spellStart"/>
      <w:r w:rsidR="00F215C5">
        <w:rPr>
          <w:rFonts w:eastAsia="Times New Roman"/>
          <w:b/>
          <w:sz w:val="22"/>
          <w:szCs w:val="22"/>
        </w:rPr>
        <w:t>influencer</w:t>
      </w:r>
      <w:proofErr w:type="spellEnd"/>
      <w:r w:rsidR="00F215C5">
        <w:rPr>
          <w:rFonts w:eastAsia="Times New Roman"/>
          <w:b/>
          <w:sz w:val="22"/>
          <w:szCs w:val="22"/>
        </w:rPr>
        <w:t xml:space="preserve"> </w:t>
      </w:r>
      <w:r>
        <w:rPr>
          <w:rFonts w:eastAsia="Times New Roman"/>
          <w:b/>
          <w:sz w:val="22"/>
          <w:szCs w:val="22"/>
        </w:rPr>
        <w:t>internacional</w:t>
      </w:r>
      <w:r w:rsidR="00F215C5">
        <w:rPr>
          <w:rFonts w:eastAsia="Times New Roman"/>
          <w:b/>
          <w:sz w:val="22"/>
          <w:szCs w:val="22"/>
        </w:rPr>
        <w:t>, madrina</w:t>
      </w:r>
      <w:r>
        <w:rPr>
          <w:rFonts w:eastAsia="Times New Roman"/>
          <w:b/>
          <w:sz w:val="22"/>
          <w:szCs w:val="22"/>
        </w:rPr>
        <w:t xml:space="preserve"> de la edición 2019 de #GRANCANARIASFW</w:t>
      </w:r>
    </w:p>
    <w:p w:rsidR="007D4676" w:rsidRDefault="00B133DA" w:rsidP="00B133DA">
      <w:pPr>
        <w:widowControl w:val="0"/>
        <w:spacing w:after="160" w:line="254" w:lineRule="auto"/>
        <w:ind w:right="142"/>
        <w:rPr>
          <w:rFonts w:eastAsia="Times New Roman"/>
          <w:b/>
          <w:sz w:val="22"/>
          <w:szCs w:val="22"/>
        </w:rPr>
      </w:pPr>
      <w:r>
        <w:rPr>
          <w:rFonts w:eastAsia="Times New Roman"/>
          <w:b/>
          <w:sz w:val="22"/>
          <w:szCs w:val="22"/>
        </w:rPr>
        <w:t xml:space="preserve">                                     </w:t>
      </w:r>
      <w:r w:rsidR="001F0591">
        <w:rPr>
          <w:rFonts w:eastAsia="Times New Roman"/>
          <w:b/>
          <w:sz w:val="22"/>
          <w:szCs w:val="22"/>
        </w:rPr>
        <w:t xml:space="preserve"> </w:t>
      </w:r>
      <w:proofErr w:type="spellStart"/>
      <w:r w:rsidR="00954280">
        <w:rPr>
          <w:rFonts w:eastAsia="Times New Roman"/>
          <w:b/>
          <w:sz w:val="22"/>
          <w:szCs w:val="22"/>
        </w:rPr>
        <w:t>Ágatha</w:t>
      </w:r>
      <w:proofErr w:type="spellEnd"/>
      <w:r w:rsidR="00954280">
        <w:rPr>
          <w:rFonts w:eastAsia="Times New Roman"/>
          <w:b/>
          <w:sz w:val="22"/>
          <w:szCs w:val="22"/>
        </w:rPr>
        <w:t xml:space="preserve"> Ruiz de la Prada, fiel a su cita con Gran Canaria </w:t>
      </w:r>
      <w:proofErr w:type="spellStart"/>
      <w:r w:rsidR="00954280">
        <w:rPr>
          <w:rFonts w:eastAsia="Times New Roman"/>
          <w:b/>
          <w:sz w:val="22"/>
          <w:szCs w:val="22"/>
        </w:rPr>
        <w:t>Swimwear</w:t>
      </w:r>
      <w:proofErr w:type="spellEnd"/>
      <w:r w:rsidR="00954280">
        <w:rPr>
          <w:rFonts w:eastAsia="Times New Roman"/>
          <w:b/>
          <w:sz w:val="22"/>
          <w:szCs w:val="22"/>
        </w:rPr>
        <w:t xml:space="preserve"> </w:t>
      </w:r>
      <w:proofErr w:type="spellStart"/>
      <w:r w:rsidR="00954280">
        <w:rPr>
          <w:rFonts w:eastAsia="Times New Roman"/>
          <w:b/>
          <w:sz w:val="22"/>
          <w:szCs w:val="22"/>
        </w:rPr>
        <w:t>Fashion</w:t>
      </w:r>
      <w:proofErr w:type="spellEnd"/>
      <w:r w:rsidR="00954280">
        <w:rPr>
          <w:rFonts w:eastAsia="Times New Roman"/>
          <w:b/>
          <w:sz w:val="22"/>
          <w:szCs w:val="22"/>
        </w:rPr>
        <w:t xml:space="preserve"> </w:t>
      </w:r>
      <w:proofErr w:type="spellStart"/>
      <w:r w:rsidR="00954280">
        <w:rPr>
          <w:rFonts w:eastAsia="Times New Roman"/>
          <w:b/>
          <w:sz w:val="22"/>
          <w:szCs w:val="22"/>
        </w:rPr>
        <w:t>Wee</w:t>
      </w:r>
      <w:r w:rsidR="007D4676">
        <w:rPr>
          <w:rFonts w:eastAsia="Times New Roman"/>
          <w:b/>
          <w:sz w:val="22"/>
          <w:szCs w:val="22"/>
        </w:rPr>
        <w:t>k</w:t>
      </w:r>
      <w:proofErr w:type="spellEnd"/>
    </w:p>
    <w:p w:rsidR="006258FC" w:rsidRDefault="00B60257" w:rsidP="006258FC">
      <w:pPr>
        <w:widowControl w:val="0"/>
        <w:spacing w:after="160" w:line="254" w:lineRule="auto"/>
        <w:ind w:left="1135" w:right="142" w:firstLine="708"/>
        <w:rPr>
          <w:rFonts w:eastAsia="Times New Roman"/>
          <w:b/>
          <w:sz w:val="22"/>
          <w:szCs w:val="22"/>
        </w:rPr>
      </w:pPr>
      <w:proofErr w:type="spellStart"/>
      <w:r>
        <w:rPr>
          <w:rFonts w:eastAsia="Times New Roman"/>
          <w:b/>
          <w:sz w:val="22"/>
          <w:szCs w:val="22"/>
        </w:rPr>
        <w:t>All</w:t>
      </w:r>
      <w:proofErr w:type="spellEnd"/>
      <w:r>
        <w:rPr>
          <w:rFonts w:eastAsia="Times New Roman"/>
          <w:b/>
          <w:sz w:val="22"/>
          <w:szCs w:val="22"/>
        </w:rPr>
        <w:t xml:space="preserve"> </w:t>
      </w:r>
      <w:proofErr w:type="spellStart"/>
      <w:r>
        <w:rPr>
          <w:rFonts w:eastAsia="Times New Roman"/>
          <w:b/>
          <w:sz w:val="22"/>
          <w:szCs w:val="22"/>
        </w:rPr>
        <w:t>That</w:t>
      </w:r>
      <w:proofErr w:type="spellEnd"/>
      <w:r>
        <w:rPr>
          <w:rFonts w:eastAsia="Times New Roman"/>
          <w:b/>
          <w:sz w:val="22"/>
          <w:szCs w:val="22"/>
        </w:rPr>
        <w:t xml:space="preserve"> </w:t>
      </w:r>
      <w:proofErr w:type="spellStart"/>
      <w:r>
        <w:rPr>
          <w:rFonts w:eastAsia="Times New Roman"/>
          <w:b/>
          <w:sz w:val="22"/>
          <w:szCs w:val="22"/>
        </w:rPr>
        <w:t>She</w:t>
      </w:r>
      <w:proofErr w:type="spellEnd"/>
      <w:r>
        <w:rPr>
          <w:rFonts w:eastAsia="Times New Roman"/>
          <w:b/>
          <w:sz w:val="22"/>
          <w:szCs w:val="22"/>
        </w:rPr>
        <w:t xml:space="preserve"> </w:t>
      </w:r>
      <w:proofErr w:type="spellStart"/>
      <w:r>
        <w:rPr>
          <w:rFonts w:eastAsia="Times New Roman"/>
          <w:b/>
          <w:sz w:val="22"/>
          <w:szCs w:val="22"/>
        </w:rPr>
        <w:t>Loves</w:t>
      </w:r>
      <w:proofErr w:type="spellEnd"/>
      <w:r w:rsidR="006258FC">
        <w:rPr>
          <w:rFonts w:eastAsia="Times New Roman"/>
          <w:b/>
          <w:sz w:val="22"/>
          <w:szCs w:val="22"/>
        </w:rPr>
        <w:t>:</w:t>
      </w:r>
      <w:r w:rsidR="00091D99">
        <w:rPr>
          <w:rFonts w:eastAsia="Times New Roman"/>
          <w:b/>
          <w:sz w:val="22"/>
          <w:szCs w:val="22"/>
        </w:rPr>
        <w:t xml:space="preserve"> </w:t>
      </w:r>
      <w:r w:rsidR="006258FC">
        <w:rPr>
          <w:rFonts w:eastAsia="Times New Roman"/>
          <w:b/>
          <w:sz w:val="22"/>
          <w:szCs w:val="22"/>
        </w:rPr>
        <w:t xml:space="preserve">Premio a la </w:t>
      </w:r>
      <w:r>
        <w:rPr>
          <w:rFonts w:eastAsia="Times New Roman"/>
          <w:b/>
          <w:sz w:val="22"/>
          <w:szCs w:val="22"/>
        </w:rPr>
        <w:t xml:space="preserve"> Mejor </w:t>
      </w:r>
      <w:r w:rsidR="006258FC">
        <w:rPr>
          <w:rFonts w:eastAsia="Times New Roman"/>
          <w:b/>
          <w:sz w:val="22"/>
          <w:szCs w:val="22"/>
        </w:rPr>
        <w:t xml:space="preserve">Colección Sostenible </w:t>
      </w:r>
    </w:p>
    <w:p w:rsidR="00091D99" w:rsidRDefault="00B60257" w:rsidP="006258FC">
      <w:pPr>
        <w:widowControl w:val="0"/>
        <w:spacing w:after="160" w:line="254" w:lineRule="auto"/>
        <w:ind w:left="1135" w:right="142" w:firstLine="708"/>
        <w:rPr>
          <w:rFonts w:eastAsia="Times New Roman"/>
          <w:b/>
          <w:sz w:val="22"/>
          <w:szCs w:val="22"/>
        </w:rPr>
      </w:pPr>
      <w:r>
        <w:rPr>
          <w:rFonts w:eastAsia="Times New Roman"/>
          <w:b/>
          <w:sz w:val="22"/>
          <w:szCs w:val="22"/>
        </w:rPr>
        <w:t>Aurelia Gil</w:t>
      </w:r>
      <w:r w:rsidR="00091D99">
        <w:rPr>
          <w:rFonts w:eastAsia="Times New Roman"/>
          <w:b/>
          <w:sz w:val="22"/>
          <w:szCs w:val="22"/>
        </w:rPr>
        <w:t xml:space="preserve">: Premio </w:t>
      </w:r>
      <w:proofErr w:type="spellStart"/>
      <w:r w:rsidR="00091D99">
        <w:rPr>
          <w:rFonts w:eastAsia="Times New Roman"/>
          <w:b/>
          <w:sz w:val="22"/>
          <w:szCs w:val="22"/>
        </w:rPr>
        <w:t>L’Or</w:t>
      </w:r>
      <w:r>
        <w:rPr>
          <w:rFonts w:eastAsia="Times New Roman"/>
          <w:b/>
          <w:sz w:val="22"/>
          <w:szCs w:val="22"/>
        </w:rPr>
        <w:t>é</w:t>
      </w:r>
      <w:r w:rsidR="00091D99">
        <w:rPr>
          <w:rFonts w:eastAsia="Times New Roman"/>
          <w:b/>
          <w:sz w:val="22"/>
          <w:szCs w:val="22"/>
        </w:rPr>
        <w:t>al</w:t>
      </w:r>
      <w:proofErr w:type="spellEnd"/>
      <w:r w:rsidR="00091D99">
        <w:rPr>
          <w:rFonts w:eastAsia="Times New Roman"/>
          <w:b/>
          <w:sz w:val="22"/>
          <w:szCs w:val="22"/>
        </w:rPr>
        <w:t xml:space="preserve"> </w:t>
      </w:r>
      <w:r>
        <w:rPr>
          <w:rFonts w:eastAsia="Times New Roman"/>
          <w:b/>
          <w:sz w:val="22"/>
          <w:szCs w:val="22"/>
        </w:rPr>
        <w:t xml:space="preserve">París </w:t>
      </w:r>
      <w:r w:rsidR="00091D99">
        <w:rPr>
          <w:rFonts w:eastAsia="Times New Roman"/>
          <w:b/>
          <w:sz w:val="22"/>
          <w:szCs w:val="22"/>
        </w:rPr>
        <w:t xml:space="preserve">a la Mejor </w:t>
      </w:r>
      <w:r>
        <w:rPr>
          <w:rFonts w:eastAsia="Times New Roman"/>
          <w:b/>
          <w:sz w:val="22"/>
          <w:szCs w:val="22"/>
        </w:rPr>
        <w:t>C</w:t>
      </w:r>
      <w:r w:rsidR="00091D99">
        <w:rPr>
          <w:rFonts w:eastAsia="Times New Roman"/>
          <w:b/>
          <w:sz w:val="22"/>
          <w:szCs w:val="22"/>
        </w:rPr>
        <w:t>olección</w:t>
      </w:r>
    </w:p>
    <w:p w:rsidR="00B133DA" w:rsidRPr="000D1A06" w:rsidRDefault="00954280" w:rsidP="000D1A06">
      <w:pPr>
        <w:widowControl w:val="0"/>
        <w:spacing w:after="160" w:line="254" w:lineRule="auto"/>
        <w:ind w:left="1843" w:right="142"/>
        <w:rPr>
          <w:rFonts w:eastAsia="Times New Roman"/>
          <w:b/>
          <w:sz w:val="22"/>
          <w:szCs w:val="22"/>
        </w:rPr>
      </w:pPr>
      <w:proofErr w:type="spellStart"/>
      <w:r>
        <w:rPr>
          <w:b/>
          <w:bCs/>
          <w:sz w:val="22"/>
          <w:szCs w:val="22"/>
        </w:rPr>
        <w:t>Kokú</w:t>
      </w:r>
      <w:proofErr w:type="spellEnd"/>
      <w:r>
        <w:rPr>
          <w:b/>
          <w:bCs/>
          <w:sz w:val="22"/>
          <w:szCs w:val="22"/>
        </w:rPr>
        <w:t xml:space="preserve"> </w:t>
      </w:r>
      <w:proofErr w:type="spellStart"/>
      <w:r>
        <w:rPr>
          <w:b/>
          <w:bCs/>
          <w:sz w:val="22"/>
          <w:szCs w:val="22"/>
        </w:rPr>
        <w:t>Kids</w:t>
      </w:r>
      <w:proofErr w:type="spellEnd"/>
      <w:r>
        <w:rPr>
          <w:b/>
          <w:bCs/>
          <w:sz w:val="22"/>
          <w:szCs w:val="22"/>
        </w:rPr>
        <w:t xml:space="preserve">, DC </w:t>
      </w:r>
      <w:proofErr w:type="spellStart"/>
      <w:r>
        <w:rPr>
          <w:b/>
          <w:bCs/>
          <w:sz w:val="22"/>
          <w:szCs w:val="22"/>
        </w:rPr>
        <w:t>Kids</w:t>
      </w:r>
      <w:proofErr w:type="spellEnd"/>
      <w:r>
        <w:rPr>
          <w:b/>
          <w:bCs/>
          <w:sz w:val="22"/>
          <w:szCs w:val="22"/>
        </w:rPr>
        <w:t xml:space="preserve"> </w:t>
      </w:r>
      <w:proofErr w:type="spellStart"/>
      <w:r>
        <w:rPr>
          <w:b/>
          <w:bCs/>
          <w:sz w:val="22"/>
          <w:szCs w:val="22"/>
        </w:rPr>
        <w:t>by</w:t>
      </w:r>
      <w:proofErr w:type="spellEnd"/>
      <w:r>
        <w:rPr>
          <w:b/>
          <w:bCs/>
          <w:sz w:val="22"/>
          <w:szCs w:val="22"/>
        </w:rPr>
        <w:t xml:space="preserve"> Dolores Cortés, Oh </w:t>
      </w:r>
      <w:proofErr w:type="spellStart"/>
      <w:r>
        <w:rPr>
          <w:b/>
          <w:bCs/>
          <w:sz w:val="22"/>
          <w:szCs w:val="22"/>
        </w:rPr>
        <w:t>Soleil</w:t>
      </w:r>
      <w:proofErr w:type="spellEnd"/>
      <w:r>
        <w:rPr>
          <w:b/>
          <w:bCs/>
          <w:sz w:val="22"/>
          <w:szCs w:val="22"/>
        </w:rPr>
        <w:t xml:space="preserve">!, Banana Moon, B con B, </w:t>
      </w:r>
      <w:proofErr w:type="spellStart"/>
      <w:r>
        <w:rPr>
          <w:b/>
          <w:bCs/>
          <w:sz w:val="22"/>
          <w:szCs w:val="22"/>
        </w:rPr>
        <w:t>Ladybug’s</w:t>
      </w:r>
      <w:proofErr w:type="spellEnd"/>
      <w:r>
        <w:rPr>
          <w:b/>
          <w:bCs/>
          <w:sz w:val="22"/>
          <w:szCs w:val="22"/>
        </w:rPr>
        <w:t xml:space="preserve"> Cris, Cosas de </w:t>
      </w:r>
      <w:proofErr w:type="spellStart"/>
      <w:r>
        <w:rPr>
          <w:b/>
          <w:bCs/>
          <w:sz w:val="22"/>
          <w:szCs w:val="22"/>
        </w:rPr>
        <w:t>Mon</w:t>
      </w:r>
      <w:proofErr w:type="spellEnd"/>
      <w:r>
        <w:rPr>
          <w:b/>
          <w:bCs/>
          <w:sz w:val="22"/>
          <w:szCs w:val="22"/>
        </w:rPr>
        <w:t xml:space="preserve"> e </w:t>
      </w:r>
      <w:proofErr w:type="spellStart"/>
      <w:r>
        <w:rPr>
          <w:b/>
          <w:bCs/>
          <w:sz w:val="22"/>
          <w:szCs w:val="22"/>
        </w:rPr>
        <w:t>It</w:t>
      </w:r>
      <w:proofErr w:type="spellEnd"/>
      <w:r>
        <w:rPr>
          <w:b/>
          <w:bCs/>
          <w:sz w:val="22"/>
          <w:szCs w:val="22"/>
        </w:rPr>
        <w:t xml:space="preserve"> </w:t>
      </w:r>
      <w:proofErr w:type="spellStart"/>
      <w:r>
        <w:rPr>
          <w:b/>
          <w:bCs/>
          <w:sz w:val="22"/>
          <w:szCs w:val="22"/>
        </w:rPr>
        <w:t>Child</w:t>
      </w:r>
      <w:proofErr w:type="spellEnd"/>
      <w:r>
        <w:rPr>
          <w:b/>
          <w:bCs/>
          <w:sz w:val="22"/>
          <w:szCs w:val="22"/>
        </w:rPr>
        <w:t xml:space="preserve">, </w:t>
      </w:r>
      <w:r w:rsidR="00E8064B">
        <w:rPr>
          <w:b/>
          <w:bCs/>
          <w:sz w:val="22"/>
          <w:szCs w:val="22"/>
        </w:rPr>
        <w:t>han presentado</w:t>
      </w:r>
      <w:r>
        <w:rPr>
          <w:b/>
          <w:bCs/>
          <w:sz w:val="22"/>
          <w:szCs w:val="22"/>
        </w:rPr>
        <w:t xml:space="preserve"> sus apuestas para el próximo verano sobre la pasarela infantil</w:t>
      </w:r>
    </w:p>
    <w:p w:rsidR="001F0591" w:rsidRDefault="00E8064B" w:rsidP="001F0591">
      <w:pPr>
        <w:pStyle w:val="Prrafodelista"/>
        <w:pBdr>
          <w:top w:val="nil"/>
          <w:left w:val="nil"/>
          <w:bottom w:val="nil"/>
          <w:right w:val="nil"/>
          <w:between w:val="nil"/>
        </w:pBdr>
        <w:ind w:left="1843"/>
        <w:rPr>
          <w:rFonts w:ascii="Cambria" w:hAnsi="Cambria"/>
          <w:b/>
          <w:bCs/>
        </w:rPr>
      </w:pPr>
      <w:r>
        <w:rPr>
          <w:rFonts w:ascii="Cambria" w:hAnsi="Cambria"/>
          <w:b/>
          <w:bCs/>
        </w:rPr>
        <w:t>Dolores Cortés</w:t>
      </w:r>
      <w:r w:rsidR="00954280" w:rsidRPr="00954280">
        <w:rPr>
          <w:rFonts w:ascii="Cambria" w:hAnsi="Cambria"/>
          <w:b/>
          <w:bCs/>
        </w:rPr>
        <w:t xml:space="preserve"> </w:t>
      </w:r>
      <w:r>
        <w:rPr>
          <w:rFonts w:ascii="Cambria" w:hAnsi="Cambria"/>
          <w:b/>
          <w:bCs/>
        </w:rPr>
        <w:t>ha desvelado</w:t>
      </w:r>
      <w:r w:rsidR="00954280" w:rsidRPr="00954280">
        <w:rPr>
          <w:rFonts w:ascii="Cambria" w:hAnsi="Cambria"/>
          <w:b/>
          <w:bCs/>
        </w:rPr>
        <w:t xml:space="preserve"> su colección con un desfile individual en la Semana de Baño de Moda Cálida</w:t>
      </w:r>
      <w:r w:rsidR="001F0591">
        <w:rPr>
          <w:rFonts w:ascii="Cambria" w:hAnsi="Cambria"/>
          <w:b/>
          <w:bCs/>
        </w:rPr>
        <w:t xml:space="preserve"> </w:t>
      </w:r>
    </w:p>
    <w:p w:rsidR="00F215C5" w:rsidRDefault="00F215C5" w:rsidP="001F0591">
      <w:pPr>
        <w:pStyle w:val="Prrafodelista"/>
        <w:pBdr>
          <w:top w:val="nil"/>
          <w:left w:val="nil"/>
          <w:bottom w:val="nil"/>
          <w:right w:val="nil"/>
          <w:between w:val="nil"/>
        </w:pBdr>
        <w:ind w:left="1843"/>
        <w:rPr>
          <w:rFonts w:ascii="Cambria" w:hAnsi="Cambria"/>
          <w:b/>
          <w:bCs/>
        </w:rPr>
      </w:pPr>
    </w:p>
    <w:p w:rsidR="00F215C5" w:rsidRDefault="00F215C5" w:rsidP="001F0591">
      <w:pPr>
        <w:pStyle w:val="Prrafodelista"/>
        <w:pBdr>
          <w:top w:val="nil"/>
          <w:left w:val="nil"/>
          <w:bottom w:val="nil"/>
          <w:right w:val="nil"/>
          <w:between w:val="nil"/>
        </w:pBdr>
        <w:ind w:left="1843"/>
        <w:rPr>
          <w:rFonts w:ascii="Cambria" w:hAnsi="Cambria"/>
          <w:b/>
          <w:bCs/>
        </w:rPr>
      </w:pPr>
      <w:r>
        <w:rPr>
          <w:rFonts w:ascii="Cambria" w:hAnsi="Cambria"/>
          <w:b/>
          <w:bCs/>
        </w:rPr>
        <w:t xml:space="preserve">Las firmas Énfasis, Lucas Balboa, Dolores Cortés, Chela </w:t>
      </w:r>
      <w:proofErr w:type="spellStart"/>
      <w:r>
        <w:rPr>
          <w:rFonts w:ascii="Cambria" w:hAnsi="Cambria"/>
          <w:b/>
          <w:bCs/>
        </w:rPr>
        <w:t>Clo</w:t>
      </w:r>
      <w:proofErr w:type="spellEnd"/>
      <w:r>
        <w:rPr>
          <w:rFonts w:ascii="Cambria" w:hAnsi="Cambria"/>
          <w:b/>
          <w:bCs/>
        </w:rPr>
        <w:t xml:space="preserve">, Palmas, Nuria González, Banana Moon, Miss Bikini, </w:t>
      </w:r>
      <w:proofErr w:type="spellStart"/>
      <w:r>
        <w:rPr>
          <w:rFonts w:ascii="Cambria" w:hAnsi="Cambria"/>
          <w:b/>
          <w:bCs/>
        </w:rPr>
        <w:t>Ágatha</w:t>
      </w:r>
      <w:proofErr w:type="spellEnd"/>
      <w:r>
        <w:rPr>
          <w:rFonts w:ascii="Cambria" w:hAnsi="Cambria"/>
          <w:b/>
          <w:bCs/>
        </w:rPr>
        <w:t xml:space="preserve"> Ruiz de la Prada, Arcadio Domínguez y Aurelia Gil</w:t>
      </w:r>
    </w:p>
    <w:p w:rsidR="00E8064B" w:rsidRPr="001F0591" w:rsidRDefault="00E8064B" w:rsidP="001F0591">
      <w:pPr>
        <w:pStyle w:val="Prrafodelista"/>
        <w:pBdr>
          <w:top w:val="nil"/>
          <w:left w:val="nil"/>
          <w:bottom w:val="nil"/>
          <w:right w:val="nil"/>
          <w:between w:val="nil"/>
        </w:pBdr>
        <w:ind w:left="1843"/>
        <w:rPr>
          <w:rFonts w:ascii="Cambria" w:hAnsi="Cambria"/>
          <w:b/>
          <w:bCs/>
        </w:rPr>
      </w:pPr>
    </w:p>
    <w:p w:rsidR="00CA1683" w:rsidRDefault="00CA1683" w:rsidP="00B133DA">
      <w:pPr>
        <w:pStyle w:val="Prrafodelista"/>
        <w:pBdr>
          <w:top w:val="nil"/>
          <w:left w:val="nil"/>
          <w:bottom w:val="nil"/>
          <w:right w:val="nil"/>
          <w:between w:val="nil"/>
        </w:pBdr>
        <w:ind w:left="1843"/>
        <w:rPr>
          <w:rFonts w:ascii="Cambria" w:hAnsi="Cambria"/>
          <w:b/>
          <w:bCs/>
          <w:lang w:val="es-ES_tradnl"/>
        </w:rPr>
      </w:pPr>
      <w:proofErr w:type="spellStart"/>
      <w:r>
        <w:rPr>
          <w:rFonts w:ascii="Cambria" w:hAnsi="Cambria"/>
          <w:b/>
          <w:bCs/>
          <w:lang w:val="es-ES_tradnl"/>
        </w:rPr>
        <w:t>Influencers</w:t>
      </w:r>
      <w:proofErr w:type="spellEnd"/>
      <w:r w:rsidR="00FB0DE2">
        <w:rPr>
          <w:rFonts w:ascii="Cambria" w:hAnsi="Cambria"/>
          <w:b/>
          <w:bCs/>
          <w:lang w:val="es-ES_tradnl"/>
        </w:rPr>
        <w:t xml:space="preserve"> </w:t>
      </w:r>
      <w:r>
        <w:rPr>
          <w:rFonts w:ascii="Cambria" w:hAnsi="Cambria"/>
          <w:b/>
          <w:bCs/>
          <w:lang w:val="es-ES_tradnl"/>
        </w:rPr>
        <w:t xml:space="preserve">como </w:t>
      </w:r>
      <w:r w:rsidR="00FB0DE2">
        <w:rPr>
          <w:rFonts w:ascii="Cambria" w:hAnsi="Cambria"/>
          <w:b/>
          <w:bCs/>
          <w:lang w:val="es-ES_tradnl"/>
        </w:rPr>
        <w:t>Marta Lozano, Teresa Andrés y María Cortés</w:t>
      </w:r>
      <w:r>
        <w:rPr>
          <w:rFonts w:ascii="Cambria" w:hAnsi="Cambria"/>
          <w:b/>
          <w:bCs/>
          <w:lang w:val="es-ES_tradnl"/>
        </w:rPr>
        <w:t xml:space="preserve"> han </w:t>
      </w:r>
      <w:r w:rsidR="00E8064B">
        <w:rPr>
          <w:rFonts w:ascii="Cambria" w:hAnsi="Cambria"/>
          <w:b/>
          <w:bCs/>
          <w:lang w:val="es-ES_tradnl"/>
        </w:rPr>
        <w:t xml:space="preserve">compartido con sus </w:t>
      </w:r>
      <w:proofErr w:type="spellStart"/>
      <w:r w:rsidR="00E8064B">
        <w:rPr>
          <w:rFonts w:ascii="Cambria" w:hAnsi="Cambria"/>
          <w:b/>
          <w:bCs/>
          <w:lang w:val="es-ES_tradnl"/>
        </w:rPr>
        <w:t>followers</w:t>
      </w:r>
      <w:proofErr w:type="spellEnd"/>
      <w:r w:rsidR="00E8064B">
        <w:rPr>
          <w:rFonts w:ascii="Cambria" w:hAnsi="Cambria"/>
          <w:b/>
          <w:bCs/>
          <w:lang w:val="es-ES_tradnl"/>
        </w:rPr>
        <w:t xml:space="preserve"> los desfiles de hoy</w:t>
      </w:r>
    </w:p>
    <w:p w:rsidR="00E8064B" w:rsidRDefault="00E8064B" w:rsidP="00B133DA">
      <w:pPr>
        <w:pStyle w:val="Prrafodelista"/>
        <w:pBdr>
          <w:top w:val="nil"/>
          <w:left w:val="nil"/>
          <w:bottom w:val="nil"/>
          <w:right w:val="nil"/>
          <w:between w:val="nil"/>
        </w:pBdr>
        <w:ind w:left="1843"/>
        <w:rPr>
          <w:rFonts w:ascii="Cambria" w:hAnsi="Cambria"/>
          <w:b/>
          <w:bCs/>
          <w:lang w:val="es-ES_tradnl"/>
        </w:rPr>
      </w:pPr>
    </w:p>
    <w:p w:rsidR="005042D1" w:rsidRPr="00CA1683" w:rsidRDefault="00E8064B" w:rsidP="00B133DA">
      <w:pPr>
        <w:pStyle w:val="Prrafodelista"/>
        <w:pBdr>
          <w:top w:val="nil"/>
          <w:left w:val="nil"/>
          <w:bottom w:val="nil"/>
          <w:right w:val="nil"/>
          <w:between w:val="nil"/>
        </w:pBdr>
        <w:ind w:left="1843"/>
        <w:rPr>
          <w:rFonts w:ascii="Cambria" w:hAnsi="Cambria"/>
          <w:b/>
          <w:bCs/>
          <w:lang w:val="es-ES_tradnl"/>
        </w:rPr>
      </w:pPr>
      <w:r>
        <w:rPr>
          <w:rFonts w:ascii="Cambria" w:hAnsi="Cambria"/>
          <w:b/>
          <w:bCs/>
          <w:lang w:val="es-ES_tradnl"/>
        </w:rPr>
        <w:t xml:space="preserve">La actriz Macarena Gómez, la modelo Aída </w:t>
      </w:r>
      <w:proofErr w:type="spellStart"/>
      <w:r>
        <w:rPr>
          <w:rFonts w:ascii="Cambria" w:hAnsi="Cambria"/>
          <w:b/>
          <w:bCs/>
          <w:lang w:val="es-ES_tradnl"/>
        </w:rPr>
        <w:t>Artiles</w:t>
      </w:r>
      <w:proofErr w:type="spellEnd"/>
      <w:r>
        <w:rPr>
          <w:rFonts w:ascii="Cambria" w:hAnsi="Cambria"/>
          <w:b/>
          <w:bCs/>
          <w:lang w:val="es-ES_tradnl"/>
        </w:rPr>
        <w:t xml:space="preserve">, </w:t>
      </w:r>
      <w:r w:rsidR="00B60257">
        <w:rPr>
          <w:rFonts w:ascii="Cambria" w:hAnsi="Cambria"/>
          <w:b/>
          <w:bCs/>
          <w:lang w:val="es-ES_tradnl"/>
        </w:rPr>
        <w:t xml:space="preserve">la cantante Paula Cendejas, </w:t>
      </w:r>
      <w:r w:rsidR="00CA1683">
        <w:rPr>
          <w:rFonts w:ascii="Cambria" w:hAnsi="Cambria"/>
          <w:b/>
          <w:bCs/>
          <w:lang w:val="es-ES_tradnl"/>
        </w:rPr>
        <w:t>Alejandro Palomo,</w:t>
      </w:r>
      <w:r w:rsidR="00FB0DE2">
        <w:rPr>
          <w:rFonts w:ascii="Cambria" w:hAnsi="Cambria"/>
          <w:b/>
          <w:bCs/>
          <w:lang w:val="es-ES_tradnl"/>
        </w:rPr>
        <w:t xml:space="preserve"> Director Creativo de Palomo </w:t>
      </w:r>
      <w:proofErr w:type="spellStart"/>
      <w:r w:rsidR="00FB0DE2">
        <w:rPr>
          <w:rFonts w:ascii="Cambria" w:hAnsi="Cambria"/>
          <w:b/>
          <w:bCs/>
          <w:lang w:val="es-ES_tradnl"/>
        </w:rPr>
        <w:t>Spain</w:t>
      </w:r>
      <w:proofErr w:type="spellEnd"/>
      <w:r w:rsidR="00CA1683">
        <w:rPr>
          <w:rFonts w:ascii="Cambria" w:hAnsi="Cambria"/>
          <w:b/>
          <w:bCs/>
          <w:lang w:val="es-ES_tradnl"/>
        </w:rPr>
        <w:t xml:space="preserve"> y el estilista </w:t>
      </w:r>
      <w:proofErr w:type="spellStart"/>
      <w:r w:rsidR="00CA1683">
        <w:rPr>
          <w:rFonts w:ascii="Cambria" w:hAnsi="Cambria"/>
          <w:b/>
          <w:bCs/>
          <w:lang w:val="es-ES_tradnl"/>
        </w:rPr>
        <w:t>Josie</w:t>
      </w:r>
      <w:proofErr w:type="spellEnd"/>
      <w:r>
        <w:rPr>
          <w:rFonts w:ascii="Cambria" w:hAnsi="Cambria"/>
          <w:b/>
          <w:bCs/>
          <w:lang w:val="es-ES_tradnl"/>
        </w:rPr>
        <w:t>,</w:t>
      </w:r>
      <w:r w:rsidR="00CA1683">
        <w:rPr>
          <w:rFonts w:ascii="Cambria" w:hAnsi="Cambria"/>
          <w:b/>
          <w:bCs/>
          <w:lang w:val="es-ES_tradnl"/>
        </w:rPr>
        <w:t xml:space="preserve"> </w:t>
      </w:r>
      <w:r>
        <w:rPr>
          <w:rFonts w:ascii="Cambria" w:hAnsi="Cambria"/>
          <w:b/>
          <w:bCs/>
          <w:lang w:val="es-ES_tradnl"/>
        </w:rPr>
        <w:t xml:space="preserve">han sido algunas de las caras conocidas </w:t>
      </w:r>
      <w:r w:rsidR="007D4676">
        <w:rPr>
          <w:rFonts w:ascii="Cambria" w:hAnsi="Cambria"/>
          <w:b/>
          <w:bCs/>
          <w:lang w:val="es-ES_tradnl"/>
        </w:rPr>
        <w:t>que siguieron los desfiles desde</w:t>
      </w:r>
      <w:r>
        <w:rPr>
          <w:rFonts w:ascii="Cambria" w:hAnsi="Cambria"/>
          <w:b/>
          <w:bCs/>
          <w:lang w:val="es-ES_tradnl"/>
        </w:rPr>
        <w:t xml:space="preserve"> </w:t>
      </w:r>
      <w:r w:rsidR="007D4676">
        <w:rPr>
          <w:rFonts w:ascii="Cambria" w:hAnsi="Cambria"/>
          <w:b/>
          <w:bCs/>
          <w:lang w:val="es-ES_tradnl"/>
        </w:rPr>
        <w:t>“</w:t>
      </w:r>
      <w:proofErr w:type="spellStart"/>
      <w:r>
        <w:rPr>
          <w:rFonts w:ascii="Cambria" w:hAnsi="Cambria"/>
          <w:b/>
          <w:bCs/>
          <w:lang w:val="es-ES_tradnl"/>
        </w:rPr>
        <w:t>front</w:t>
      </w:r>
      <w:proofErr w:type="spellEnd"/>
      <w:r>
        <w:rPr>
          <w:rFonts w:ascii="Cambria" w:hAnsi="Cambria"/>
          <w:b/>
          <w:bCs/>
          <w:lang w:val="es-ES_tradnl"/>
        </w:rPr>
        <w:t xml:space="preserve"> </w:t>
      </w:r>
      <w:proofErr w:type="spellStart"/>
      <w:r>
        <w:rPr>
          <w:rFonts w:ascii="Cambria" w:hAnsi="Cambria"/>
          <w:b/>
          <w:bCs/>
          <w:lang w:val="es-ES_tradnl"/>
        </w:rPr>
        <w:t>row</w:t>
      </w:r>
      <w:proofErr w:type="spellEnd"/>
      <w:r w:rsidR="007D4676">
        <w:rPr>
          <w:rFonts w:ascii="Cambria" w:hAnsi="Cambria"/>
          <w:b/>
          <w:bCs/>
          <w:lang w:val="es-ES_tradnl"/>
        </w:rPr>
        <w:t>”</w:t>
      </w:r>
    </w:p>
    <w:p w:rsidR="001C4707" w:rsidRDefault="001C4707" w:rsidP="001C4707">
      <w:pPr>
        <w:pStyle w:val="Prrafodelista"/>
        <w:pBdr>
          <w:top w:val="nil"/>
          <w:left w:val="nil"/>
          <w:bottom w:val="nil"/>
          <w:right w:val="nil"/>
          <w:between w:val="nil"/>
        </w:pBdr>
        <w:ind w:left="1843"/>
        <w:jc w:val="left"/>
        <w:rPr>
          <w:b/>
          <w:bCs/>
          <w:lang w:val="es-ES_tradnl"/>
        </w:rPr>
      </w:pPr>
    </w:p>
    <w:p w:rsidR="000D5EF0" w:rsidRPr="000D5EF0" w:rsidRDefault="000D5EF0" w:rsidP="000D5EF0">
      <w:pPr>
        <w:pStyle w:val="Prrafodelista"/>
        <w:pBdr>
          <w:top w:val="nil"/>
          <w:left w:val="nil"/>
          <w:bottom w:val="nil"/>
          <w:right w:val="nil"/>
          <w:between w:val="nil"/>
        </w:pBdr>
        <w:ind w:left="1843"/>
        <w:jc w:val="left"/>
        <w:rPr>
          <w:b/>
          <w:bCs/>
        </w:rPr>
      </w:pPr>
    </w:p>
    <w:p w:rsidR="00335599" w:rsidRDefault="00881F4F" w:rsidP="00335599">
      <w:pPr>
        <w:ind w:left="1418"/>
        <w:jc w:val="both"/>
        <w:rPr>
          <w:bCs/>
          <w:sz w:val="22"/>
        </w:rPr>
      </w:pPr>
      <w:r w:rsidRPr="00881F4F">
        <w:rPr>
          <w:b/>
          <w:bCs/>
          <w:sz w:val="22"/>
        </w:rPr>
        <w:t xml:space="preserve">Las Palmas de Gran Canaria, </w:t>
      </w:r>
      <w:r w:rsidR="007D4676">
        <w:rPr>
          <w:b/>
          <w:bCs/>
          <w:sz w:val="22"/>
        </w:rPr>
        <w:t>5</w:t>
      </w:r>
      <w:r w:rsidRPr="00881F4F">
        <w:rPr>
          <w:b/>
          <w:bCs/>
          <w:sz w:val="22"/>
        </w:rPr>
        <w:t xml:space="preserve"> de </w:t>
      </w:r>
      <w:r w:rsidR="000F6A2E">
        <w:rPr>
          <w:b/>
          <w:bCs/>
          <w:sz w:val="22"/>
        </w:rPr>
        <w:t>octubre</w:t>
      </w:r>
      <w:r w:rsidRPr="00881F4F">
        <w:rPr>
          <w:b/>
          <w:bCs/>
          <w:sz w:val="22"/>
        </w:rPr>
        <w:t xml:space="preserve"> de 201</w:t>
      </w:r>
      <w:r w:rsidR="000F6A2E">
        <w:rPr>
          <w:b/>
          <w:bCs/>
          <w:sz w:val="22"/>
        </w:rPr>
        <w:t>9</w:t>
      </w:r>
      <w:r w:rsidRPr="00881F4F">
        <w:rPr>
          <w:bCs/>
          <w:sz w:val="22"/>
        </w:rPr>
        <w:t>.-</w:t>
      </w:r>
      <w:r>
        <w:rPr>
          <w:bCs/>
          <w:sz w:val="22"/>
        </w:rPr>
        <w:t xml:space="preserve"> </w:t>
      </w:r>
      <w:r w:rsidR="00CA1683">
        <w:rPr>
          <w:bCs/>
          <w:sz w:val="22"/>
        </w:rPr>
        <w:t xml:space="preserve">La </w:t>
      </w:r>
      <w:r w:rsidR="00FE7238">
        <w:rPr>
          <w:bCs/>
          <w:sz w:val="22"/>
        </w:rPr>
        <w:t>Semana de la Moda Baño de Gran Canaria</w:t>
      </w:r>
      <w:r w:rsidR="00E03892">
        <w:rPr>
          <w:bCs/>
          <w:sz w:val="22"/>
        </w:rPr>
        <w:t xml:space="preserve"> 2019</w:t>
      </w:r>
      <w:r w:rsidR="00711EE7">
        <w:rPr>
          <w:bCs/>
          <w:sz w:val="22"/>
        </w:rPr>
        <w:t xml:space="preserve"> </w:t>
      </w:r>
      <w:r w:rsidR="007D4676">
        <w:rPr>
          <w:bCs/>
          <w:sz w:val="22"/>
        </w:rPr>
        <w:t>ha celebrado</w:t>
      </w:r>
      <w:r w:rsidR="00F215C5">
        <w:rPr>
          <w:bCs/>
          <w:sz w:val="22"/>
        </w:rPr>
        <w:t xml:space="preserve"> hoy </w:t>
      </w:r>
      <w:r w:rsidR="007D4676">
        <w:rPr>
          <w:bCs/>
          <w:sz w:val="22"/>
        </w:rPr>
        <w:t xml:space="preserve">su </w:t>
      </w:r>
      <w:r w:rsidR="00A1342D">
        <w:rPr>
          <w:bCs/>
          <w:sz w:val="22"/>
        </w:rPr>
        <w:t>tercera y última jornada,</w:t>
      </w:r>
      <w:r w:rsidR="007D4676">
        <w:rPr>
          <w:bCs/>
          <w:sz w:val="22"/>
        </w:rPr>
        <w:t xml:space="preserve"> </w:t>
      </w:r>
      <w:r w:rsidR="00E03892">
        <w:rPr>
          <w:bCs/>
          <w:sz w:val="22"/>
        </w:rPr>
        <w:t xml:space="preserve">que </w:t>
      </w:r>
      <w:r w:rsidR="00A1342D">
        <w:rPr>
          <w:bCs/>
          <w:sz w:val="22"/>
        </w:rPr>
        <w:t>ha comenzado por la mañana con la pasarela infantil. Por</w:t>
      </w:r>
      <w:r w:rsidR="00F215C5">
        <w:rPr>
          <w:bCs/>
          <w:sz w:val="22"/>
        </w:rPr>
        <w:t xml:space="preserve"> la tarde</w:t>
      </w:r>
      <w:r w:rsidR="006258FC">
        <w:rPr>
          <w:bCs/>
          <w:sz w:val="22"/>
        </w:rPr>
        <w:t xml:space="preserve">, </w:t>
      </w:r>
      <w:r w:rsidR="00F215C5">
        <w:rPr>
          <w:bCs/>
          <w:sz w:val="22"/>
        </w:rPr>
        <w:t xml:space="preserve">ha llegado el turno de los diseñadores consolidados, entre los que una edición más, ha estado la diseñadora </w:t>
      </w:r>
      <w:proofErr w:type="spellStart"/>
      <w:r w:rsidR="00F215C5" w:rsidRPr="00091D99">
        <w:rPr>
          <w:b/>
          <w:bCs/>
          <w:sz w:val="22"/>
        </w:rPr>
        <w:t>Ágatha</w:t>
      </w:r>
      <w:proofErr w:type="spellEnd"/>
      <w:r w:rsidR="00F215C5" w:rsidRPr="00091D99">
        <w:rPr>
          <w:b/>
          <w:bCs/>
          <w:sz w:val="22"/>
        </w:rPr>
        <w:t xml:space="preserve"> Ruiz de la Prada</w:t>
      </w:r>
      <w:r w:rsidR="00F215C5">
        <w:rPr>
          <w:bCs/>
          <w:sz w:val="22"/>
        </w:rPr>
        <w:t>, fiel a su cita con la pasarela.</w:t>
      </w:r>
      <w:r w:rsidR="007D4676">
        <w:rPr>
          <w:bCs/>
          <w:sz w:val="22"/>
        </w:rPr>
        <w:t xml:space="preserve"> </w:t>
      </w:r>
      <w:r w:rsidR="00E03892">
        <w:rPr>
          <w:bCs/>
          <w:sz w:val="22"/>
        </w:rPr>
        <w:t>E</w:t>
      </w:r>
      <w:r w:rsidR="00E03892" w:rsidRPr="00E03892">
        <w:rPr>
          <w:bCs/>
          <w:sz w:val="22"/>
        </w:rPr>
        <w:t xml:space="preserve">ntre </w:t>
      </w:r>
      <w:r w:rsidR="00E03892">
        <w:rPr>
          <w:bCs/>
          <w:sz w:val="22"/>
        </w:rPr>
        <w:t xml:space="preserve">las grandes </w:t>
      </w:r>
      <w:r w:rsidR="00E03892" w:rsidRPr="00E03892">
        <w:rPr>
          <w:bCs/>
          <w:sz w:val="22"/>
        </w:rPr>
        <w:t xml:space="preserve">novedades </w:t>
      </w:r>
      <w:r w:rsidR="00E03892">
        <w:rPr>
          <w:bCs/>
          <w:sz w:val="22"/>
        </w:rPr>
        <w:t>de esta edición, destaca la incorporación de</w:t>
      </w:r>
      <w:r w:rsidR="00E03892" w:rsidRPr="00E03892">
        <w:rPr>
          <w:bCs/>
          <w:sz w:val="22"/>
        </w:rPr>
        <w:t xml:space="preserve"> </w:t>
      </w:r>
      <w:proofErr w:type="spellStart"/>
      <w:r w:rsidR="00E03892" w:rsidRPr="00E03892">
        <w:rPr>
          <w:bCs/>
          <w:sz w:val="22"/>
        </w:rPr>
        <w:t>Ifema</w:t>
      </w:r>
      <w:proofErr w:type="spellEnd"/>
      <w:r w:rsidR="00E03892" w:rsidRPr="00E03892">
        <w:rPr>
          <w:bCs/>
          <w:sz w:val="22"/>
        </w:rPr>
        <w:t xml:space="preserve"> – Feria de Madrid como nuevo organizador </w:t>
      </w:r>
      <w:r w:rsidR="00E03892">
        <w:rPr>
          <w:bCs/>
          <w:sz w:val="22"/>
        </w:rPr>
        <w:t>de la pasarela para aportar su experiencia y saber hacer al evento.</w:t>
      </w:r>
    </w:p>
    <w:p w:rsidR="00335599" w:rsidRPr="0011278D" w:rsidRDefault="00335599" w:rsidP="00335599">
      <w:pPr>
        <w:ind w:left="1418"/>
        <w:jc w:val="both"/>
        <w:rPr>
          <w:b/>
          <w:bCs/>
          <w:sz w:val="22"/>
        </w:rPr>
      </w:pPr>
      <w:r w:rsidRPr="0011278D">
        <w:rPr>
          <w:b/>
          <w:bCs/>
          <w:sz w:val="22"/>
        </w:rPr>
        <w:t xml:space="preserve">Premio </w:t>
      </w:r>
      <w:proofErr w:type="spellStart"/>
      <w:r w:rsidRPr="0011278D">
        <w:rPr>
          <w:b/>
          <w:bCs/>
          <w:sz w:val="22"/>
        </w:rPr>
        <w:t>L’Oréal</w:t>
      </w:r>
      <w:proofErr w:type="spellEnd"/>
      <w:r w:rsidRPr="0011278D">
        <w:rPr>
          <w:b/>
          <w:bCs/>
          <w:sz w:val="22"/>
        </w:rPr>
        <w:t xml:space="preserve"> París a la Mejor Colección</w:t>
      </w:r>
      <w:r>
        <w:rPr>
          <w:bCs/>
          <w:sz w:val="22"/>
        </w:rPr>
        <w:t xml:space="preserve"> </w:t>
      </w:r>
      <w:r w:rsidRPr="0011278D">
        <w:rPr>
          <w:b/>
          <w:bCs/>
          <w:sz w:val="22"/>
        </w:rPr>
        <w:t>y Premio a la Mejor Colección Sostenible</w:t>
      </w:r>
    </w:p>
    <w:p w:rsidR="00335599" w:rsidRDefault="00335599" w:rsidP="00335599">
      <w:pPr>
        <w:ind w:left="1418"/>
        <w:jc w:val="both"/>
        <w:rPr>
          <w:bCs/>
          <w:sz w:val="22"/>
        </w:rPr>
      </w:pPr>
      <w:r w:rsidRPr="00335599">
        <w:rPr>
          <w:bCs/>
          <w:sz w:val="22"/>
        </w:rPr>
        <w:t xml:space="preserve">Los estándares de calidad en el sector textil y la moda, además de la sostenibilidad, son los retos para que la creación y diseño tengan en cuenta el impacto social y ambiental a lo largo de todo su ciclo de vida. Y ese compromiso fue visible hoy en la última jornada de la Semana de la Moda Baño de Gran Canaria 2019, que premió </w:t>
      </w:r>
      <w:r w:rsidRPr="00335599">
        <w:rPr>
          <w:b/>
          <w:bCs/>
          <w:sz w:val="22"/>
        </w:rPr>
        <w:t xml:space="preserve">a </w:t>
      </w:r>
      <w:proofErr w:type="spellStart"/>
      <w:r w:rsidRPr="00335599">
        <w:rPr>
          <w:b/>
          <w:bCs/>
          <w:sz w:val="22"/>
        </w:rPr>
        <w:t>All</w:t>
      </w:r>
      <w:proofErr w:type="spellEnd"/>
      <w:r w:rsidRPr="00335599">
        <w:rPr>
          <w:b/>
          <w:bCs/>
          <w:sz w:val="22"/>
        </w:rPr>
        <w:t xml:space="preserve"> </w:t>
      </w:r>
      <w:proofErr w:type="spellStart"/>
      <w:r w:rsidRPr="00335599">
        <w:rPr>
          <w:b/>
          <w:bCs/>
          <w:sz w:val="22"/>
        </w:rPr>
        <w:t>That</w:t>
      </w:r>
      <w:proofErr w:type="spellEnd"/>
      <w:r w:rsidRPr="00335599">
        <w:rPr>
          <w:b/>
          <w:bCs/>
          <w:sz w:val="22"/>
        </w:rPr>
        <w:t xml:space="preserve"> </w:t>
      </w:r>
      <w:proofErr w:type="spellStart"/>
      <w:r w:rsidRPr="00335599">
        <w:rPr>
          <w:b/>
          <w:bCs/>
          <w:sz w:val="22"/>
        </w:rPr>
        <w:t>She</w:t>
      </w:r>
      <w:proofErr w:type="spellEnd"/>
      <w:r w:rsidRPr="00335599">
        <w:rPr>
          <w:b/>
          <w:bCs/>
          <w:sz w:val="22"/>
        </w:rPr>
        <w:t xml:space="preserve"> </w:t>
      </w:r>
      <w:proofErr w:type="spellStart"/>
      <w:r w:rsidRPr="00335599">
        <w:rPr>
          <w:b/>
          <w:bCs/>
          <w:sz w:val="22"/>
        </w:rPr>
        <w:t>Loves</w:t>
      </w:r>
      <w:proofErr w:type="spellEnd"/>
      <w:r w:rsidRPr="00335599">
        <w:rPr>
          <w:b/>
          <w:bCs/>
          <w:sz w:val="22"/>
        </w:rPr>
        <w:t xml:space="preserve"> como la </w:t>
      </w:r>
      <w:r w:rsidR="005C6E50">
        <w:rPr>
          <w:b/>
          <w:bCs/>
          <w:sz w:val="22"/>
        </w:rPr>
        <w:t>M</w:t>
      </w:r>
      <w:r w:rsidRPr="00335599">
        <w:rPr>
          <w:b/>
          <w:bCs/>
          <w:sz w:val="22"/>
        </w:rPr>
        <w:t xml:space="preserve">ejor </w:t>
      </w:r>
      <w:r w:rsidR="005C6E50">
        <w:rPr>
          <w:b/>
          <w:bCs/>
          <w:sz w:val="22"/>
        </w:rPr>
        <w:t>C</w:t>
      </w:r>
      <w:r w:rsidRPr="00335599">
        <w:rPr>
          <w:b/>
          <w:bCs/>
          <w:sz w:val="22"/>
        </w:rPr>
        <w:t xml:space="preserve">olección </w:t>
      </w:r>
      <w:r w:rsidR="005C6E50">
        <w:rPr>
          <w:b/>
          <w:bCs/>
          <w:sz w:val="22"/>
        </w:rPr>
        <w:lastRenderedPageBreak/>
        <w:t>S</w:t>
      </w:r>
      <w:r w:rsidRPr="00335599">
        <w:rPr>
          <w:b/>
          <w:bCs/>
          <w:sz w:val="22"/>
        </w:rPr>
        <w:t>ostenible</w:t>
      </w:r>
      <w:r w:rsidRPr="00335599">
        <w:rPr>
          <w:bCs/>
          <w:sz w:val="22"/>
        </w:rPr>
        <w:t>,</w:t>
      </w:r>
      <w:r w:rsidR="005C6E50">
        <w:rPr>
          <w:bCs/>
          <w:sz w:val="22"/>
        </w:rPr>
        <w:t xml:space="preserve"> galardón </w:t>
      </w:r>
      <w:r w:rsidR="005C6E50" w:rsidRPr="005C6E50">
        <w:rPr>
          <w:b/>
          <w:bCs/>
          <w:sz w:val="22"/>
        </w:rPr>
        <w:t>patrocinado por la revista CYL</w:t>
      </w:r>
      <w:r w:rsidR="005C6E50">
        <w:rPr>
          <w:b/>
          <w:bCs/>
          <w:sz w:val="22"/>
        </w:rPr>
        <w:t xml:space="preserve"> Moda Íntima</w:t>
      </w:r>
      <w:r w:rsidR="005C6E50" w:rsidRPr="005C6E50">
        <w:rPr>
          <w:b/>
          <w:bCs/>
          <w:sz w:val="22"/>
        </w:rPr>
        <w:t xml:space="preserve">, </w:t>
      </w:r>
      <w:proofErr w:type="spellStart"/>
      <w:r w:rsidR="005C6E50" w:rsidRPr="005C6E50">
        <w:rPr>
          <w:b/>
          <w:bCs/>
          <w:sz w:val="22"/>
        </w:rPr>
        <w:t>líder</w:t>
      </w:r>
      <w:proofErr w:type="spellEnd"/>
      <w:r w:rsidR="005C6E50" w:rsidRPr="005C6E50">
        <w:rPr>
          <w:b/>
          <w:bCs/>
          <w:sz w:val="22"/>
        </w:rPr>
        <w:t xml:space="preserve"> del mercado especializado en moda </w:t>
      </w:r>
      <w:proofErr w:type="spellStart"/>
      <w:r w:rsidR="005C6E50" w:rsidRPr="005C6E50">
        <w:rPr>
          <w:b/>
          <w:bCs/>
          <w:sz w:val="22"/>
        </w:rPr>
        <w:t>íntima</w:t>
      </w:r>
      <w:proofErr w:type="spellEnd"/>
      <w:r w:rsidR="005C6E50" w:rsidRPr="005C6E50">
        <w:rPr>
          <w:b/>
          <w:bCs/>
          <w:sz w:val="22"/>
        </w:rPr>
        <w:t xml:space="preserve"> y </w:t>
      </w:r>
      <w:proofErr w:type="spellStart"/>
      <w:r w:rsidR="005C6E50" w:rsidRPr="005C6E50">
        <w:rPr>
          <w:b/>
          <w:bCs/>
          <w:sz w:val="22"/>
        </w:rPr>
        <w:t>baño</w:t>
      </w:r>
      <w:proofErr w:type="spellEnd"/>
      <w:r w:rsidR="005C6E50" w:rsidRPr="005C6E50">
        <w:rPr>
          <w:b/>
          <w:bCs/>
          <w:sz w:val="22"/>
        </w:rPr>
        <w:t xml:space="preserve"> en </w:t>
      </w:r>
      <w:proofErr w:type="spellStart"/>
      <w:r w:rsidR="005C6E50" w:rsidRPr="005C6E50">
        <w:rPr>
          <w:b/>
          <w:bCs/>
          <w:sz w:val="22"/>
        </w:rPr>
        <w:t>España</w:t>
      </w:r>
      <w:proofErr w:type="spellEnd"/>
      <w:r w:rsidR="005C6E50">
        <w:rPr>
          <w:b/>
          <w:bCs/>
          <w:sz w:val="22"/>
        </w:rPr>
        <w:t>;</w:t>
      </w:r>
      <w:bookmarkStart w:id="0" w:name="_GoBack"/>
      <w:bookmarkEnd w:id="0"/>
      <w:r w:rsidRPr="00335599">
        <w:rPr>
          <w:bCs/>
          <w:sz w:val="22"/>
        </w:rPr>
        <w:t xml:space="preserve"> junto al </w:t>
      </w:r>
      <w:r w:rsidRPr="00335599">
        <w:rPr>
          <w:b/>
          <w:bCs/>
          <w:sz w:val="22"/>
        </w:rPr>
        <w:t xml:space="preserve">Premio </w:t>
      </w:r>
      <w:proofErr w:type="spellStart"/>
      <w:r w:rsidRPr="00335599">
        <w:rPr>
          <w:b/>
          <w:bCs/>
          <w:sz w:val="22"/>
        </w:rPr>
        <w:t>L’Oréal</w:t>
      </w:r>
      <w:proofErr w:type="spellEnd"/>
      <w:r w:rsidRPr="00335599">
        <w:rPr>
          <w:b/>
          <w:bCs/>
          <w:sz w:val="22"/>
        </w:rPr>
        <w:t xml:space="preserve"> Paris a la Mejor Colección para Aurelia Gil</w:t>
      </w:r>
      <w:r w:rsidRPr="00335599">
        <w:rPr>
          <w:bCs/>
          <w:sz w:val="22"/>
        </w:rPr>
        <w:t>, como broche final a una pasarela creativa e internacional.</w:t>
      </w:r>
    </w:p>
    <w:p w:rsidR="00DB1282" w:rsidRDefault="00DB1282" w:rsidP="00335599">
      <w:pPr>
        <w:ind w:left="1418"/>
        <w:jc w:val="both"/>
        <w:rPr>
          <w:bCs/>
          <w:sz w:val="22"/>
        </w:rPr>
      </w:pPr>
    </w:p>
    <w:p w:rsidR="0011278D" w:rsidRPr="00DB1282" w:rsidRDefault="0011278D" w:rsidP="00335599">
      <w:pPr>
        <w:ind w:left="1418"/>
        <w:jc w:val="both"/>
        <w:rPr>
          <w:b/>
          <w:bCs/>
          <w:sz w:val="22"/>
        </w:rPr>
      </w:pPr>
      <w:r w:rsidRPr="00DB1282">
        <w:rPr>
          <w:b/>
          <w:bCs/>
          <w:sz w:val="22"/>
        </w:rPr>
        <w:t>Cindy Kimberly amadrina la edición 2019 de #GRANCANARIAFSW</w:t>
      </w:r>
    </w:p>
    <w:p w:rsidR="00335599" w:rsidRDefault="00335599" w:rsidP="00DB1282">
      <w:pPr>
        <w:ind w:left="1418"/>
        <w:jc w:val="both"/>
        <w:rPr>
          <w:bCs/>
          <w:sz w:val="22"/>
        </w:rPr>
      </w:pPr>
      <w:r w:rsidRPr="00335599">
        <w:rPr>
          <w:bCs/>
          <w:sz w:val="22"/>
        </w:rPr>
        <w:t xml:space="preserve">La Semana de la Moda Baño tuvo este sábado una invitada de excepción, la modelo e </w:t>
      </w:r>
      <w:proofErr w:type="spellStart"/>
      <w:r w:rsidRPr="00335599">
        <w:rPr>
          <w:bCs/>
          <w:sz w:val="22"/>
        </w:rPr>
        <w:t>influenciadora</w:t>
      </w:r>
      <w:proofErr w:type="spellEnd"/>
      <w:r w:rsidRPr="00335599">
        <w:rPr>
          <w:bCs/>
          <w:sz w:val="22"/>
        </w:rPr>
        <w:t xml:space="preserve"> Cindy Kimberly, que cuenta con más de cinco millones de seguidores en Instagram y es la embajadora internacional invitada. Kimberly  siguió con atención las colecciones de playa y piscina de las firmas consagradas en </w:t>
      </w:r>
      <w:proofErr w:type="spellStart"/>
      <w:r w:rsidRPr="00335599">
        <w:rPr>
          <w:bCs/>
          <w:sz w:val="22"/>
        </w:rPr>
        <w:t>Expomeloneras</w:t>
      </w:r>
      <w:proofErr w:type="spellEnd"/>
      <w:r w:rsidRPr="00335599">
        <w:rPr>
          <w:bCs/>
          <w:sz w:val="22"/>
        </w:rPr>
        <w:t xml:space="preserve">, en su primera visita a Gran Canaria, una Isla a la que quiere regresar con más tiempo para poder conocerla con tranquilidad.  </w:t>
      </w:r>
    </w:p>
    <w:p w:rsidR="00DB1282" w:rsidRDefault="00DB1282" w:rsidP="00DB1282">
      <w:pPr>
        <w:ind w:left="1418"/>
        <w:jc w:val="both"/>
        <w:rPr>
          <w:bCs/>
          <w:sz w:val="22"/>
        </w:rPr>
      </w:pPr>
    </w:p>
    <w:p w:rsidR="00DB1282" w:rsidRPr="00DB1282" w:rsidRDefault="00DB1282" w:rsidP="00DB1282">
      <w:pPr>
        <w:ind w:left="1418"/>
        <w:jc w:val="both"/>
        <w:rPr>
          <w:b/>
          <w:bCs/>
          <w:sz w:val="22"/>
        </w:rPr>
      </w:pPr>
      <w:r w:rsidRPr="00DB1282">
        <w:rPr>
          <w:b/>
          <w:bCs/>
          <w:sz w:val="22"/>
        </w:rPr>
        <w:t>Desfiles</w:t>
      </w:r>
    </w:p>
    <w:p w:rsidR="006725DE" w:rsidRDefault="006725DE" w:rsidP="006725DE">
      <w:pPr>
        <w:ind w:left="1418"/>
        <w:jc w:val="both"/>
        <w:rPr>
          <w:bCs/>
          <w:sz w:val="22"/>
          <w:lang w:val="es-ES"/>
        </w:rPr>
      </w:pPr>
      <w:r>
        <w:rPr>
          <w:bCs/>
          <w:sz w:val="22"/>
          <w:lang w:val="es-ES"/>
        </w:rPr>
        <w:t xml:space="preserve">La jornada de mañana comenzó con los desfiles de las marcas infantiles </w:t>
      </w:r>
      <w:proofErr w:type="spellStart"/>
      <w:r>
        <w:rPr>
          <w:bCs/>
          <w:sz w:val="22"/>
          <w:lang w:val="es-ES"/>
        </w:rPr>
        <w:t>Kokú</w:t>
      </w:r>
      <w:proofErr w:type="spellEnd"/>
      <w:r>
        <w:rPr>
          <w:bCs/>
          <w:sz w:val="22"/>
          <w:lang w:val="es-ES"/>
        </w:rPr>
        <w:t xml:space="preserve"> </w:t>
      </w:r>
      <w:proofErr w:type="spellStart"/>
      <w:r>
        <w:rPr>
          <w:bCs/>
          <w:sz w:val="22"/>
          <w:lang w:val="es-ES"/>
        </w:rPr>
        <w:t>Kids</w:t>
      </w:r>
      <w:proofErr w:type="spellEnd"/>
      <w:r>
        <w:rPr>
          <w:bCs/>
          <w:sz w:val="22"/>
          <w:lang w:val="es-ES"/>
        </w:rPr>
        <w:t xml:space="preserve"> y DC </w:t>
      </w:r>
      <w:proofErr w:type="spellStart"/>
      <w:r>
        <w:rPr>
          <w:bCs/>
          <w:sz w:val="22"/>
          <w:lang w:val="es-ES"/>
        </w:rPr>
        <w:t>Kids</w:t>
      </w:r>
      <w:proofErr w:type="spellEnd"/>
      <w:r>
        <w:rPr>
          <w:bCs/>
          <w:sz w:val="22"/>
          <w:lang w:val="es-ES"/>
        </w:rPr>
        <w:t xml:space="preserve"> </w:t>
      </w:r>
      <w:proofErr w:type="spellStart"/>
      <w:r>
        <w:rPr>
          <w:bCs/>
          <w:sz w:val="22"/>
          <w:lang w:val="es-ES"/>
        </w:rPr>
        <w:t>by</w:t>
      </w:r>
      <w:proofErr w:type="spellEnd"/>
      <w:r>
        <w:rPr>
          <w:bCs/>
          <w:sz w:val="22"/>
          <w:lang w:val="es-ES"/>
        </w:rPr>
        <w:t xml:space="preserve"> Dolores Cortés, y contin</w:t>
      </w:r>
      <w:r w:rsidR="00B60257">
        <w:rPr>
          <w:bCs/>
          <w:sz w:val="22"/>
          <w:lang w:val="es-ES"/>
        </w:rPr>
        <w:t>u</w:t>
      </w:r>
      <w:r>
        <w:rPr>
          <w:bCs/>
          <w:sz w:val="22"/>
          <w:lang w:val="es-ES"/>
        </w:rPr>
        <w:t xml:space="preserve">ó con los desfiles de Oh </w:t>
      </w:r>
      <w:proofErr w:type="spellStart"/>
      <w:r>
        <w:rPr>
          <w:bCs/>
          <w:sz w:val="22"/>
          <w:lang w:val="es-ES"/>
        </w:rPr>
        <w:t>Soleil</w:t>
      </w:r>
      <w:proofErr w:type="spellEnd"/>
      <w:r>
        <w:rPr>
          <w:bCs/>
          <w:sz w:val="22"/>
          <w:lang w:val="es-ES"/>
        </w:rPr>
        <w:t xml:space="preserve">!, Banana Moon, B con B, </w:t>
      </w:r>
      <w:proofErr w:type="spellStart"/>
      <w:r>
        <w:rPr>
          <w:bCs/>
          <w:sz w:val="22"/>
          <w:lang w:val="es-ES"/>
        </w:rPr>
        <w:t>Ladybug’s</w:t>
      </w:r>
      <w:proofErr w:type="spellEnd"/>
      <w:r>
        <w:rPr>
          <w:bCs/>
          <w:sz w:val="22"/>
          <w:lang w:val="es-ES"/>
        </w:rPr>
        <w:t xml:space="preserve"> Cris, Cosas de </w:t>
      </w:r>
      <w:proofErr w:type="spellStart"/>
      <w:r>
        <w:rPr>
          <w:bCs/>
          <w:sz w:val="22"/>
          <w:lang w:val="es-ES"/>
        </w:rPr>
        <w:t>Mon</w:t>
      </w:r>
      <w:proofErr w:type="spellEnd"/>
      <w:r>
        <w:rPr>
          <w:bCs/>
          <w:sz w:val="22"/>
          <w:lang w:val="es-ES"/>
        </w:rPr>
        <w:t xml:space="preserve"> e </w:t>
      </w:r>
      <w:proofErr w:type="spellStart"/>
      <w:r>
        <w:rPr>
          <w:bCs/>
          <w:sz w:val="22"/>
          <w:lang w:val="es-ES"/>
        </w:rPr>
        <w:t>It</w:t>
      </w:r>
      <w:proofErr w:type="spellEnd"/>
      <w:r>
        <w:rPr>
          <w:bCs/>
          <w:sz w:val="22"/>
          <w:lang w:val="es-ES"/>
        </w:rPr>
        <w:t xml:space="preserve"> </w:t>
      </w:r>
      <w:proofErr w:type="spellStart"/>
      <w:r>
        <w:rPr>
          <w:bCs/>
          <w:sz w:val="22"/>
          <w:lang w:val="es-ES"/>
        </w:rPr>
        <w:t>Child</w:t>
      </w:r>
      <w:proofErr w:type="spellEnd"/>
      <w:r>
        <w:rPr>
          <w:bCs/>
          <w:sz w:val="22"/>
          <w:lang w:val="es-ES"/>
        </w:rPr>
        <w:t>.</w:t>
      </w:r>
    </w:p>
    <w:p w:rsidR="00711EE7" w:rsidRDefault="006725DE" w:rsidP="006725DE">
      <w:pPr>
        <w:ind w:left="1418"/>
        <w:jc w:val="both"/>
        <w:rPr>
          <w:bCs/>
          <w:sz w:val="22"/>
        </w:rPr>
      </w:pPr>
      <w:r>
        <w:rPr>
          <w:bCs/>
          <w:sz w:val="22"/>
          <w:lang w:val="es-ES"/>
        </w:rPr>
        <w:t xml:space="preserve">Por la tarde, la firma invitada </w:t>
      </w:r>
      <w:r w:rsidRPr="006725DE">
        <w:rPr>
          <w:b/>
          <w:bCs/>
          <w:sz w:val="22"/>
          <w:lang w:val="es-ES"/>
        </w:rPr>
        <w:t>Énfasis</w:t>
      </w:r>
      <w:r>
        <w:rPr>
          <w:bCs/>
          <w:sz w:val="22"/>
          <w:lang w:val="es-ES"/>
        </w:rPr>
        <w:t xml:space="preserve"> ha presentado </w:t>
      </w:r>
      <w:proofErr w:type="spellStart"/>
      <w:r>
        <w:rPr>
          <w:bCs/>
          <w:sz w:val="22"/>
          <w:lang w:val="es-ES"/>
        </w:rPr>
        <w:t>Silor</w:t>
      </w:r>
      <w:proofErr w:type="spellEnd"/>
      <w:r>
        <w:rPr>
          <w:bCs/>
          <w:sz w:val="22"/>
          <w:lang w:val="es-ES"/>
        </w:rPr>
        <w:t xml:space="preserve"> </w:t>
      </w:r>
      <w:proofErr w:type="spellStart"/>
      <w:r>
        <w:rPr>
          <w:bCs/>
          <w:sz w:val="22"/>
          <w:lang w:val="es-ES"/>
        </w:rPr>
        <w:t>Treasures</w:t>
      </w:r>
      <w:proofErr w:type="spellEnd"/>
      <w:r>
        <w:rPr>
          <w:bCs/>
          <w:sz w:val="22"/>
          <w:lang w:val="es-ES"/>
        </w:rPr>
        <w:t xml:space="preserve">, una tendencia colorista y alegre donde el espíritu marinero es protagonista. </w:t>
      </w:r>
      <w:r>
        <w:rPr>
          <w:bCs/>
          <w:sz w:val="22"/>
        </w:rPr>
        <w:t xml:space="preserve">Le ha seguido la canaria </w:t>
      </w:r>
      <w:r w:rsidRPr="006725DE">
        <w:rPr>
          <w:b/>
          <w:bCs/>
          <w:sz w:val="22"/>
        </w:rPr>
        <w:t>Lucas Balboa</w:t>
      </w:r>
      <w:r>
        <w:rPr>
          <w:bCs/>
          <w:sz w:val="22"/>
        </w:rPr>
        <w:t xml:space="preserve">, que ha mostrado una propuesta inspirada en el clásico caballero de la Costa Azul francesa de los años cincuenta. </w:t>
      </w:r>
    </w:p>
    <w:p w:rsidR="006725DE" w:rsidRDefault="006725DE" w:rsidP="006725DE">
      <w:pPr>
        <w:ind w:left="1418"/>
        <w:jc w:val="both"/>
        <w:rPr>
          <w:bCs/>
          <w:sz w:val="22"/>
        </w:rPr>
      </w:pPr>
      <w:r w:rsidRPr="00582B1E">
        <w:rPr>
          <w:b/>
          <w:bCs/>
          <w:sz w:val="22"/>
        </w:rPr>
        <w:t>Dolores Cortés</w:t>
      </w:r>
      <w:r w:rsidR="00582B1E">
        <w:rPr>
          <w:bCs/>
          <w:sz w:val="22"/>
        </w:rPr>
        <w:t>, una de las invitadas de excepción de esta edición,</w:t>
      </w:r>
      <w:r>
        <w:rPr>
          <w:bCs/>
          <w:sz w:val="22"/>
        </w:rPr>
        <w:t xml:space="preserve"> ha apostado por la diversidad y el eclecticismo en su nueva colección Verano 2020, en la que no faltaban tendencias que iban desde las prendas monocromáticas, hasta </w:t>
      </w:r>
      <w:r w:rsidR="00582B1E">
        <w:rPr>
          <w:bCs/>
          <w:sz w:val="22"/>
        </w:rPr>
        <w:t>inspiraciones naturalistas</w:t>
      </w:r>
      <w:r>
        <w:rPr>
          <w:bCs/>
          <w:sz w:val="22"/>
        </w:rPr>
        <w:t>, pasando p</w:t>
      </w:r>
      <w:r w:rsidR="00582B1E">
        <w:rPr>
          <w:bCs/>
          <w:sz w:val="22"/>
        </w:rPr>
        <w:t xml:space="preserve">or el minimalismo. </w:t>
      </w:r>
    </w:p>
    <w:p w:rsidR="00582B1E" w:rsidRDefault="00582B1E" w:rsidP="006725DE">
      <w:pPr>
        <w:ind w:left="1418"/>
        <w:jc w:val="both"/>
        <w:rPr>
          <w:bCs/>
          <w:sz w:val="22"/>
        </w:rPr>
      </w:pPr>
      <w:r w:rsidRPr="00582B1E">
        <w:rPr>
          <w:b/>
          <w:bCs/>
          <w:sz w:val="22"/>
        </w:rPr>
        <w:t xml:space="preserve">Chela </w:t>
      </w:r>
      <w:proofErr w:type="spellStart"/>
      <w:r w:rsidRPr="00582B1E">
        <w:rPr>
          <w:b/>
          <w:bCs/>
          <w:sz w:val="22"/>
        </w:rPr>
        <w:t>Clo</w:t>
      </w:r>
      <w:proofErr w:type="spellEnd"/>
      <w:r>
        <w:rPr>
          <w:bCs/>
          <w:sz w:val="22"/>
        </w:rPr>
        <w:t xml:space="preserve">, siempre desenfadada e informal, vuelve con una colección llena de colores vibrantes y </w:t>
      </w:r>
      <w:proofErr w:type="spellStart"/>
      <w:r>
        <w:rPr>
          <w:bCs/>
          <w:sz w:val="22"/>
        </w:rPr>
        <w:t>prints</w:t>
      </w:r>
      <w:proofErr w:type="spellEnd"/>
      <w:r>
        <w:rPr>
          <w:bCs/>
          <w:sz w:val="22"/>
        </w:rPr>
        <w:t xml:space="preserve"> frescos, con una </w:t>
      </w:r>
      <w:r w:rsidR="00B60257">
        <w:rPr>
          <w:bCs/>
          <w:sz w:val="22"/>
        </w:rPr>
        <w:t>apuesta</w:t>
      </w:r>
      <w:r>
        <w:rPr>
          <w:bCs/>
          <w:sz w:val="22"/>
        </w:rPr>
        <w:t xml:space="preserve"> que pretende retomar sus orígenes creativos. La internacional </w:t>
      </w:r>
      <w:r w:rsidRPr="00582B1E">
        <w:rPr>
          <w:b/>
          <w:bCs/>
          <w:sz w:val="22"/>
        </w:rPr>
        <w:t>Miss Bikini</w:t>
      </w:r>
      <w:r>
        <w:rPr>
          <w:bCs/>
          <w:sz w:val="22"/>
        </w:rPr>
        <w:t xml:space="preserve">, una de las invitadas de esta edición, ha presentado una colección inspirada en las flores, el </w:t>
      </w:r>
      <w:proofErr w:type="spellStart"/>
      <w:r>
        <w:rPr>
          <w:bCs/>
          <w:sz w:val="22"/>
        </w:rPr>
        <w:t>mandala</w:t>
      </w:r>
      <w:proofErr w:type="spellEnd"/>
      <w:r>
        <w:rPr>
          <w:bCs/>
          <w:sz w:val="22"/>
        </w:rPr>
        <w:t>, la India, las mariposas y el brillo.</w:t>
      </w:r>
    </w:p>
    <w:p w:rsidR="00582B1E" w:rsidRDefault="00582B1E" w:rsidP="006725DE">
      <w:pPr>
        <w:ind w:left="1418"/>
        <w:jc w:val="both"/>
        <w:rPr>
          <w:bCs/>
          <w:sz w:val="22"/>
        </w:rPr>
      </w:pPr>
      <w:r w:rsidRPr="00582B1E">
        <w:rPr>
          <w:b/>
          <w:bCs/>
          <w:sz w:val="22"/>
        </w:rPr>
        <w:t>Nuria González</w:t>
      </w:r>
      <w:r>
        <w:rPr>
          <w:bCs/>
          <w:sz w:val="22"/>
        </w:rPr>
        <w:t>, diseñadora canaria consolidada, ha presentado Celeste 2020, una colección inspirada por los atavíos de los bailarines herreños y herreñas, donde no faltaban estampados florales autóctonos y clásicos patrones de la firma. La internacional Banana Moon ha apostado por los colores y texturas de la naturaleza</w:t>
      </w:r>
      <w:r w:rsidR="004A05C6">
        <w:rPr>
          <w:bCs/>
          <w:sz w:val="22"/>
        </w:rPr>
        <w:t>. Los estampados étnicos y de palmeras nos sumergen de lleno en el verano.</w:t>
      </w:r>
    </w:p>
    <w:p w:rsidR="004A05C6" w:rsidRDefault="004A05C6" w:rsidP="006725DE">
      <w:pPr>
        <w:ind w:left="1418"/>
        <w:jc w:val="both"/>
        <w:rPr>
          <w:bCs/>
          <w:sz w:val="22"/>
        </w:rPr>
      </w:pPr>
      <w:proofErr w:type="spellStart"/>
      <w:r w:rsidRPr="004A05C6">
        <w:rPr>
          <w:b/>
          <w:bCs/>
          <w:sz w:val="22"/>
        </w:rPr>
        <w:t>Ágatha</w:t>
      </w:r>
      <w:proofErr w:type="spellEnd"/>
      <w:r w:rsidRPr="004A05C6">
        <w:rPr>
          <w:b/>
          <w:bCs/>
          <w:sz w:val="22"/>
        </w:rPr>
        <w:t xml:space="preserve"> Ruiz de la Prada</w:t>
      </w:r>
      <w:r>
        <w:rPr>
          <w:bCs/>
          <w:sz w:val="22"/>
        </w:rPr>
        <w:t xml:space="preserve"> ha vuelto a la Semana de la Moda Baño de Gran Canaria, presentando una colección moderna y nostálgica, práctica y romántica, llena de juegos y contradicciones, </w:t>
      </w:r>
      <w:r>
        <w:rPr>
          <w:bCs/>
          <w:sz w:val="22"/>
        </w:rPr>
        <w:lastRenderedPageBreak/>
        <w:t xml:space="preserve">como ella misma. Además, nos recuerda la importancia de que moda y ecología vayan de la mano. Dentro de la colección, destacan juegos de transparencias y siluetas </w:t>
      </w:r>
      <w:proofErr w:type="spellStart"/>
      <w:r>
        <w:rPr>
          <w:bCs/>
          <w:sz w:val="22"/>
        </w:rPr>
        <w:t>corseteadas</w:t>
      </w:r>
      <w:proofErr w:type="spellEnd"/>
      <w:r>
        <w:rPr>
          <w:bCs/>
          <w:sz w:val="22"/>
        </w:rPr>
        <w:t>.</w:t>
      </w:r>
    </w:p>
    <w:p w:rsidR="004A05C6" w:rsidRPr="004A05C6" w:rsidRDefault="004A05C6" w:rsidP="006725DE">
      <w:pPr>
        <w:ind w:left="1418"/>
        <w:jc w:val="both"/>
        <w:rPr>
          <w:bCs/>
          <w:sz w:val="22"/>
        </w:rPr>
      </w:pPr>
      <w:r>
        <w:rPr>
          <w:bCs/>
          <w:sz w:val="22"/>
        </w:rPr>
        <w:t xml:space="preserve">El punto final a la jornada de desfiles lo han puesto </w:t>
      </w:r>
      <w:r w:rsidRPr="004A05C6">
        <w:rPr>
          <w:b/>
          <w:bCs/>
          <w:sz w:val="22"/>
        </w:rPr>
        <w:t xml:space="preserve">Arcadio Domínguez </w:t>
      </w:r>
      <w:r>
        <w:rPr>
          <w:bCs/>
          <w:sz w:val="22"/>
        </w:rPr>
        <w:t xml:space="preserve">y Aurelia Gil. El primero ha querido explorar su lado más artístico y jugar con coloridos que evocan a Claude Monet. Por su parte, </w:t>
      </w:r>
      <w:r w:rsidRPr="004A05C6">
        <w:rPr>
          <w:b/>
          <w:bCs/>
          <w:sz w:val="22"/>
        </w:rPr>
        <w:t>Aurelia Gil,</w:t>
      </w:r>
      <w:r>
        <w:rPr>
          <w:bCs/>
          <w:sz w:val="22"/>
        </w:rPr>
        <w:t xml:space="preserve"> ha creado un universo onírico inspirado por “La máquina de los sueños” de Miguel Panadero. Un amplio recorrido cromático y la contraposición de texturas  diferentes, dan forma a una colección evocadora y sugerente.</w:t>
      </w:r>
    </w:p>
    <w:p w:rsidR="00582B1E" w:rsidRDefault="00582B1E" w:rsidP="00335599">
      <w:pPr>
        <w:jc w:val="both"/>
        <w:rPr>
          <w:bCs/>
          <w:sz w:val="22"/>
        </w:rPr>
      </w:pPr>
    </w:p>
    <w:p w:rsidR="00000BB4" w:rsidRPr="0023258F" w:rsidRDefault="00000BB4" w:rsidP="00000BB4">
      <w:pPr>
        <w:ind w:left="708" w:firstLine="708"/>
        <w:jc w:val="both"/>
        <w:rPr>
          <w:b/>
          <w:bCs/>
          <w:sz w:val="22"/>
          <w:szCs w:val="22"/>
          <w:lang w:val="es-ES"/>
        </w:rPr>
      </w:pPr>
      <w:r w:rsidRPr="0023258F">
        <w:rPr>
          <w:b/>
          <w:bCs/>
          <w:sz w:val="22"/>
          <w:szCs w:val="22"/>
          <w:lang w:val="es-ES"/>
        </w:rPr>
        <w:t>Los diseñadores de la edición 2019 de #</w:t>
      </w:r>
      <w:proofErr w:type="spellStart"/>
      <w:r w:rsidRPr="0023258F">
        <w:rPr>
          <w:b/>
          <w:bCs/>
          <w:sz w:val="22"/>
          <w:szCs w:val="22"/>
          <w:lang w:val="es-ES"/>
        </w:rPr>
        <w:t>GranCanariaSFW</w:t>
      </w:r>
      <w:proofErr w:type="spellEnd"/>
    </w:p>
    <w:p w:rsidR="00000BB4" w:rsidRPr="0023258F" w:rsidRDefault="00000BB4" w:rsidP="00000BB4">
      <w:pPr>
        <w:ind w:left="1416"/>
        <w:jc w:val="both"/>
        <w:rPr>
          <w:bCs/>
          <w:sz w:val="22"/>
          <w:szCs w:val="22"/>
          <w:lang w:val="es-ES"/>
        </w:rPr>
      </w:pPr>
      <w:r w:rsidRPr="0023258F">
        <w:rPr>
          <w:bCs/>
          <w:sz w:val="22"/>
          <w:szCs w:val="22"/>
          <w:lang w:val="es-ES"/>
        </w:rPr>
        <w:t xml:space="preserve">El programa de desfiles de esta edición </w:t>
      </w:r>
      <w:r w:rsidR="001F0591">
        <w:rPr>
          <w:bCs/>
          <w:sz w:val="22"/>
          <w:szCs w:val="22"/>
          <w:lang w:val="es-ES"/>
        </w:rPr>
        <w:t xml:space="preserve">ha </w:t>
      </w:r>
      <w:r w:rsidRPr="0023258F">
        <w:rPr>
          <w:bCs/>
          <w:sz w:val="22"/>
          <w:szCs w:val="22"/>
          <w:lang w:val="es-ES"/>
        </w:rPr>
        <w:t>arranca</w:t>
      </w:r>
      <w:r w:rsidR="001F0591">
        <w:rPr>
          <w:bCs/>
          <w:sz w:val="22"/>
          <w:szCs w:val="22"/>
          <w:lang w:val="es-ES"/>
        </w:rPr>
        <w:t>do</w:t>
      </w:r>
      <w:r w:rsidRPr="0023258F">
        <w:rPr>
          <w:bCs/>
          <w:sz w:val="22"/>
          <w:szCs w:val="22"/>
          <w:lang w:val="es-ES"/>
        </w:rPr>
        <w:t xml:space="preserve"> el día 3 de octubre con  la  jornada dedicada a la colecciones de los jóvenes talentos</w:t>
      </w:r>
      <w:r w:rsidR="001F0591">
        <w:rPr>
          <w:bCs/>
          <w:sz w:val="22"/>
          <w:szCs w:val="22"/>
          <w:lang w:val="es-ES"/>
        </w:rPr>
        <w:t xml:space="preserve"> con las firmas</w:t>
      </w:r>
      <w:r w:rsidRPr="0023258F">
        <w:rPr>
          <w:bCs/>
          <w:sz w:val="22"/>
          <w:szCs w:val="22"/>
          <w:lang w:val="es-ES"/>
        </w:rPr>
        <w:t xml:space="preserve"> Román Peralta, Ola Olita, </w:t>
      </w:r>
      <w:proofErr w:type="spellStart"/>
      <w:r w:rsidRPr="0023258F">
        <w:rPr>
          <w:bCs/>
          <w:sz w:val="22"/>
          <w:szCs w:val="22"/>
          <w:lang w:val="es-ES"/>
        </w:rPr>
        <w:t>Pomeline</w:t>
      </w:r>
      <w:proofErr w:type="spellEnd"/>
      <w:r w:rsidRPr="0023258F">
        <w:rPr>
          <w:bCs/>
          <w:sz w:val="22"/>
          <w:szCs w:val="22"/>
          <w:lang w:val="es-ES"/>
        </w:rPr>
        <w:t xml:space="preserve">, </w:t>
      </w:r>
      <w:proofErr w:type="spellStart"/>
      <w:r w:rsidRPr="0023258F">
        <w:rPr>
          <w:bCs/>
          <w:sz w:val="22"/>
          <w:szCs w:val="22"/>
          <w:lang w:val="es-ES"/>
        </w:rPr>
        <w:t>Sirella</w:t>
      </w:r>
      <w:proofErr w:type="spellEnd"/>
      <w:r w:rsidRPr="0023258F">
        <w:rPr>
          <w:bCs/>
          <w:sz w:val="22"/>
          <w:szCs w:val="22"/>
          <w:lang w:val="es-ES"/>
        </w:rPr>
        <w:t xml:space="preserve"> </w:t>
      </w:r>
      <w:proofErr w:type="spellStart"/>
      <w:r w:rsidRPr="0023258F">
        <w:rPr>
          <w:bCs/>
          <w:sz w:val="22"/>
          <w:szCs w:val="22"/>
          <w:lang w:val="es-ES"/>
        </w:rPr>
        <w:t>Swim</w:t>
      </w:r>
      <w:proofErr w:type="spellEnd"/>
      <w:r w:rsidRPr="0023258F">
        <w:rPr>
          <w:bCs/>
          <w:sz w:val="22"/>
          <w:szCs w:val="22"/>
          <w:lang w:val="es-ES"/>
        </w:rPr>
        <w:t xml:space="preserve">, </w:t>
      </w:r>
      <w:proofErr w:type="spellStart"/>
      <w:r w:rsidRPr="0023258F">
        <w:rPr>
          <w:bCs/>
          <w:sz w:val="22"/>
          <w:szCs w:val="22"/>
          <w:lang w:val="es-ES"/>
        </w:rPr>
        <w:t>Suhárz</w:t>
      </w:r>
      <w:proofErr w:type="spellEnd"/>
      <w:r w:rsidRPr="0023258F">
        <w:rPr>
          <w:bCs/>
          <w:sz w:val="22"/>
          <w:szCs w:val="22"/>
          <w:lang w:val="es-ES"/>
        </w:rPr>
        <w:t xml:space="preserve">, </w:t>
      </w:r>
      <w:proofErr w:type="spellStart"/>
      <w:r w:rsidRPr="0023258F">
        <w:rPr>
          <w:bCs/>
          <w:sz w:val="22"/>
          <w:szCs w:val="22"/>
          <w:lang w:val="es-ES"/>
        </w:rPr>
        <w:t>Vevas</w:t>
      </w:r>
      <w:proofErr w:type="spellEnd"/>
      <w:r w:rsidRPr="0023258F">
        <w:rPr>
          <w:bCs/>
          <w:sz w:val="22"/>
          <w:szCs w:val="22"/>
          <w:lang w:val="es-ES"/>
        </w:rPr>
        <w:t xml:space="preserve">, </w:t>
      </w:r>
      <w:proofErr w:type="spellStart"/>
      <w:r w:rsidRPr="0023258F">
        <w:rPr>
          <w:bCs/>
          <w:sz w:val="22"/>
          <w:szCs w:val="22"/>
          <w:lang w:val="es-ES"/>
        </w:rPr>
        <w:t>Chaxi</w:t>
      </w:r>
      <w:proofErr w:type="spellEnd"/>
      <w:r w:rsidRPr="0023258F">
        <w:rPr>
          <w:bCs/>
          <w:sz w:val="22"/>
          <w:szCs w:val="22"/>
          <w:lang w:val="es-ES"/>
        </w:rPr>
        <w:t xml:space="preserve"> Canarias, Elena Morales, y Como La Trucha al Trucho. Esta misma jornada</w:t>
      </w:r>
      <w:r w:rsidR="000D1A06">
        <w:rPr>
          <w:bCs/>
          <w:sz w:val="22"/>
          <w:szCs w:val="22"/>
          <w:lang w:val="es-ES"/>
        </w:rPr>
        <w:t xml:space="preserve"> ha incluido</w:t>
      </w:r>
      <w:r w:rsidRPr="0023258F">
        <w:rPr>
          <w:bCs/>
          <w:sz w:val="22"/>
          <w:szCs w:val="22"/>
          <w:lang w:val="es-ES"/>
        </w:rPr>
        <w:t xml:space="preserve"> la presentación de la firma consagrada de lencería Gonzales.</w:t>
      </w:r>
    </w:p>
    <w:p w:rsidR="00000BB4" w:rsidRPr="0023258F" w:rsidRDefault="000D1A06" w:rsidP="00000BB4">
      <w:pPr>
        <w:ind w:left="1416"/>
        <w:jc w:val="both"/>
        <w:rPr>
          <w:bCs/>
          <w:sz w:val="22"/>
          <w:szCs w:val="22"/>
          <w:lang w:val="es-ES"/>
        </w:rPr>
      </w:pPr>
      <w:r>
        <w:rPr>
          <w:bCs/>
          <w:sz w:val="22"/>
          <w:szCs w:val="22"/>
          <w:lang w:val="es-ES"/>
        </w:rPr>
        <w:t>Asimismo e</w:t>
      </w:r>
      <w:r w:rsidR="00000BB4" w:rsidRPr="0023258F">
        <w:rPr>
          <w:bCs/>
          <w:sz w:val="22"/>
          <w:szCs w:val="22"/>
          <w:lang w:val="es-ES"/>
        </w:rPr>
        <w:t>n las jornadas d</w:t>
      </w:r>
      <w:r>
        <w:rPr>
          <w:bCs/>
          <w:sz w:val="22"/>
          <w:szCs w:val="22"/>
          <w:lang w:val="es-ES"/>
        </w:rPr>
        <w:t>e viernes y sábado se presenta</w:t>
      </w:r>
      <w:r w:rsidR="00000BB4" w:rsidRPr="0023258F">
        <w:rPr>
          <w:bCs/>
          <w:sz w:val="22"/>
          <w:szCs w:val="22"/>
          <w:lang w:val="es-ES"/>
        </w:rPr>
        <w:t xml:space="preserve">n las colecciones de las firmas </w:t>
      </w:r>
      <w:r>
        <w:rPr>
          <w:bCs/>
          <w:sz w:val="22"/>
          <w:szCs w:val="22"/>
          <w:lang w:val="es-ES"/>
        </w:rPr>
        <w:t>c</w:t>
      </w:r>
      <w:r w:rsidR="00000BB4" w:rsidRPr="0023258F">
        <w:rPr>
          <w:bCs/>
          <w:sz w:val="22"/>
          <w:szCs w:val="22"/>
          <w:lang w:val="es-ES"/>
        </w:rPr>
        <w:t xml:space="preserve">anarias </w:t>
      </w:r>
      <w:proofErr w:type="spellStart"/>
      <w:r w:rsidR="00000BB4" w:rsidRPr="0023258F">
        <w:rPr>
          <w:bCs/>
          <w:sz w:val="22"/>
          <w:szCs w:val="22"/>
          <w:lang w:val="es-ES"/>
        </w:rPr>
        <w:t>Diazar</w:t>
      </w:r>
      <w:proofErr w:type="spellEnd"/>
      <w:r w:rsidR="00000BB4" w:rsidRPr="0023258F">
        <w:rPr>
          <w:bCs/>
          <w:sz w:val="22"/>
          <w:szCs w:val="22"/>
          <w:lang w:val="es-ES"/>
        </w:rPr>
        <w:t xml:space="preserve">, </w:t>
      </w:r>
      <w:proofErr w:type="spellStart"/>
      <w:r w:rsidR="00000BB4" w:rsidRPr="0023258F">
        <w:rPr>
          <w:bCs/>
          <w:sz w:val="22"/>
          <w:szCs w:val="22"/>
          <w:lang w:val="es-ES"/>
        </w:rPr>
        <w:t>Laut</w:t>
      </w:r>
      <w:proofErr w:type="spellEnd"/>
      <w:r w:rsidR="00000BB4" w:rsidRPr="0023258F">
        <w:rPr>
          <w:bCs/>
          <w:sz w:val="22"/>
          <w:szCs w:val="22"/>
          <w:lang w:val="es-ES"/>
        </w:rPr>
        <w:t xml:space="preserve"> </w:t>
      </w:r>
      <w:proofErr w:type="spellStart"/>
      <w:r w:rsidR="00000BB4" w:rsidRPr="0023258F">
        <w:rPr>
          <w:bCs/>
          <w:sz w:val="22"/>
          <w:szCs w:val="22"/>
          <w:lang w:val="es-ES"/>
        </w:rPr>
        <w:t>Apparel</w:t>
      </w:r>
      <w:proofErr w:type="spellEnd"/>
      <w:r w:rsidR="00000BB4" w:rsidRPr="0023258F">
        <w:rPr>
          <w:bCs/>
          <w:sz w:val="22"/>
          <w:szCs w:val="22"/>
          <w:lang w:val="es-ES"/>
        </w:rPr>
        <w:t xml:space="preserve">, Palmas, Carlos </w:t>
      </w:r>
      <w:proofErr w:type="spellStart"/>
      <w:r w:rsidR="00000BB4" w:rsidRPr="0023258F">
        <w:rPr>
          <w:bCs/>
          <w:sz w:val="22"/>
          <w:szCs w:val="22"/>
          <w:lang w:val="es-ES"/>
        </w:rPr>
        <w:t>Sanjuan</w:t>
      </w:r>
      <w:proofErr w:type="spellEnd"/>
      <w:r w:rsidR="00000BB4" w:rsidRPr="0023258F">
        <w:rPr>
          <w:bCs/>
          <w:sz w:val="22"/>
          <w:szCs w:val="22"/>
          <w:lang w:val="es-ES"/>
        </w:rPr>
        <w:t xml:space="preserve">, Maldito </w:t>
      </w:r>
      <w:proofErr w:type="spellStart"/>
      <w:r w:rsidR="00000BB4" w:rsidRPr="0023258F">
        <w:rPr>
          <w:bCs/>
          <w:sz w:val="22"/>
          <w:szCs w:val="22"/>
          <w:lang w:val="es-ES"/>
        </w:rPr>
        <w:t>Sweet</w:t>
      </w:r>
      <w:proofErr w:type="spellEnd"/>
      <w:r w:rsidR="00000BB4" w:rsidRPr="0023258F">
        <w:rPr>
          <w:bCs/>
          <w:sz w:val="22"/>
          <w:szCs w:val="22"/>
          <w:lang w:val="es-ES"/>
        </w:rPr>
        <w:t xml:space="preserve">, Lucas Balboa, Chela </w:t>
      </w:r>
      <w:proofErr w:type="spellStart"/>
      <w:r w:rsidR="00000BB4" w:rsidRPr="0023258F">
        <w:rPr>
          <w:bCs/>
          <w:sz w:val="22"/>
          <w:szCs w:val="22"/>
          <w:lang w:val="es-ES"/>
        </w:rPr>
        <w:t>Clo</w:t>
      </w:r>
      <w:proofErr w:type="spellEnd"/>
      <w:r w:rsidR="00000BB4" w:rsidRPr="0023258F">
        <w:rPr>
          <w:bCs/>
          <w:sz w:val="22"/>
          <w:szCs w:val="22"/>
          <w:lang w:val="es-ES"/>
        </w:rPr>
        <w:t xml:space="preserve">, Nuria González, Arcadio Domínguez y Aurelia Gil; junto a </w:t>
      </w:r>
      <w:proofErr w:type="spellStart"/>
      <w:r w:rsidR="00000BB4" w:rsidRPr="0023258F">
        <w:rPr>
          <w:bCs/>
          <w:sz w:val="22"/>
          <w:szCs w:val="22"/>
          <w:lang w:val="es-ES"/>
        </w:rPr>
        <w:t>Kokú</w:t>
      </w:r>
      <w:proofErr w:type="spellEnd"/>
      <w:r w:rsidR="00000BB4" w:rsidRPr="0023258F">
        <w:rPr>
          <w:bCs/>
          <w:sz w:val="22"/>
          <w:szCs w:val="22"/>
          <w:lang w:val="es-ES"/>
        </w:rPr>
        <w:t xml:space="preserve"> </w:t>
      </w:r>
      <w:proofErr w:type="spellStart"/>
      <w:r w:rsidR="00000BB4" w:rsidRPr="0023258F">
        <w:rPr>
          <w:bCs/>
          <w:sz w:val="22"/>
          <w:szCs w:val="22"/>
          <w:lang w:val="es-ES"/>
        </w:rPr>
        <w:t>Kids</w:t>
      </w:r>
      <w:proofErr w:type="spellEnd"/>
      <w:r w:rsidR="00000BB4" w:rsidRPr="0023258F">
        <w:rPr>
          <w:bCs/>
          <w:sz w:val="22"/>
          <w:szCs w:val="22"/>
          <w:lang w:val="es-ES"/>
        </w:rPr>
        <w:t xml:space="preserve">, </w:t>
      </w:r>
      <w:proofErr w:type="spellStart"/>
      <w:r w:rsidR="00000BB4" w:rsidRPr="0023258F">
        <w:rPr>
          <w:bCs/>
          <w:sz w:val="22"/>
          <w:szCs w:val="22"/>
          <w:lang w:val="es-ES"/>
        </w:rPr>
        <w:t>Ladybug’s</w:t>
      </w:r>
      <w:proofErr w:type="spellEnd"/>
      <w:r w:rsidR="00000BB4" w:rsidRPr="0023258F">
        <w:rPr>
          <w:bCs/>
          <w:sz w:val="22"/>
          <w:szCs w:val="22"/>
          <w:lang w:val="es-ES"/>
        </w:rPr>
        <w:t xml:space="preserve"> Cris, e </w:t>
      </w:r>
      <w:proofErr w:type="spellStart"/>
      <w:r w:rsidR="00000BB4" w:rsidRPr="0023258F">
        <w:rPr>
          <w:bCs/>
          <w:sz w:val="22"/>
          <w:szCs w:val="22"/>
          <w:lang w:val="es-ES"/>
        </w:rPr>
        <w:t>It</w:t>
      </w:r>
      <w:proofErr w:type="spellEnd"/>
      <w:r w:rsidR="00000BB4" w:rsidRPr="0023258F">
        <w:rPr>
          <w:bCs/>
          <w:sz w:val="22"/>
          <w:szCs w:val="22"/>
          <w:lang w:val="es-ES"/>
        </w:rPr>
        <w:t xml:space="preserve"> </w:t>
      </w:r>
      <w:proofErr w:type="spellStart"/>
      <w:r w:rsidR="00000BB4" w:rsidRPr="0023258F">
        <w:rPr>
          <w:bCs/>
          <w:sz w:val="22"/>
          <w:szCs w:val="22"/>
          <w:lang w:val="es-ES"/>
        </w:rPr>
        <w:t>Child</w:t>
      </w:r>
      <w:proofErr w:type="spellEnd"/>
      <w:r w:rsidR="00000BB4" w:rsidRPr="0023258F">
        <w:rPr>
          <w:bCs/>
          <w:sz w:val="22"/>
          <w:szCs w:val="22"/>
          <w:lang w:val="es-ES"/>
        </w:rPr>
        <w:t xml:space="preserve"> en categoría infantil.</w:t>
      </w:r>
    </w:p>
    <w:p w:rsidR="00000BB4" w:rsidRDefault="00000BB4" w:rsidP="00000BB4">
      <w:pPr>
        <w:ind w:left="1416"/>
        <w:jc w:val="both"/>
        <w:rPr>
          <w:bCs/>
          <w:sz w:val="22"/>
          <w:szCs w:val="22"/>
          <w:lang w:val="es-ES"/>
        </w:rPr>
      </w:pPr>
      <w:r w:rsidRPr="0023258F">
        <w:rPr>
          <w:bCs/>
          <w:sz w:val="22"/>
          <w:szCs w:val="22"/>
          <w:lang w:val="es-ES"/>
        </w:rPr>
        <w:t xml:space="preserve">Como diseñadores invitados nacionales e internacionales contamos con nombres relevantes del sector como </w:t>
      </w:r>
      <w:r w:rsidR="000D1A06" w:rsidRPr="0023258F">
        <w:rPr>
          <w:bCs/>
          <w:sz w:val="22"/>
          <w:szCs w:val="22"/>
          <w:lang w:val="es-ES"/>
        </w:rPr>
        <w:t>Guillermina Baeza</w:t>
      </w:r>
      <w:r w:rsidR="000D1A06">
        <w:rPr>
          <w:bCs/>
          <w:sz w:val="22"/>
          <w:szCs w:val="22"/>
          <w:lang w:val="es-ES"/>
        </w:rPr>
        <w:t>,</w:t>
      </w:r>
      <w:r w:rsidR="000D1A06" w:rsidRPr="0023258F">
        <w:rPr>
          <w:bCs/>
          <w:sz w:val="22"/>
          <w:szCs w:val="22"/>
          <w:lang w:val="es-ES"/>
        </w:rPr>
        <w:t xml:space="preserve"> Dolores Cortés</w:t>
      </w:r>
      <w:r w:rsidR="000D1A06">
        <w:rPr>
          <w:bCs/>
          <w:sz w:val="22"/>
          <w:szCs w:val="22"/>
          <w:lang w:val="es-ES"/>
        </w:rPr>
        <w:t>,</w:t>
      </w:r>
      <w:r w:rsidR="000D1A06" w:rsidRPr="0023258F">
        <w:rPr>
          <w:bCs/>
          <w:sz w:val="22"/>
          <w:szCs w:val="22"/>
          <w:lang w:val="es-ES"/>
        </w:rPr>
        <w:t xml:space="preserve"> Agatha Ruiz de la Prada</w:t>
      </w:r>
      <w:r w:rsidR="000D1A06">
        <w:rPr>
          <w:bCs/>
          <w:sz w:val="22"/>
          <w:szCs w:val="22"/>
          <w:lang w:val="es-ES"/>
        </w:rPr>
        <w:t>,</w:t>
      </w:r>
      <w:r w:rsidR="000D1A06" w:rsidRPr="0023258F">
        <w:rPr>
          <w:bCs/>
          <w:sz w:val="22"/>
          <w:szCs w:val="22"/>
          <w:lang w:val="es-ES"/>
        </w:rPr>
        <w:t xml:space="preserve"> </w:t>
      </w:r>
      <w:proofErr w:type="spellStart"/>
      <w:r w:rsidRPr="0023258F">
        <w:rPr>
          <w:bCs/>
          <w:sz w:val="22"/>
          <w:szCs w:val="22"/>
          <w:lang w:val="es-ES"/>
        </w:rPr>
        <w:t>Gottex</w:t>
      </w:r>
      <w:proofErr w:type="spellEnd"/>
      <w:r w:rsidRPr="0023258F">
        <w:rPr>
          <w:bCs/>
          <w:sz w:val="22"/>
          <w:szCs w:val="22"/>
          <w:lang w:val="es-ES"/>
        </w:rPr>
        <w:t xml:space="preserve">, </w:t>
      </w:r>
      <w:proofErr w:type="spellStart"/>
      <w:r w:rsidRPr="0023258F">
        <w:rPr>
          <w:bCs/>
          <w:sz w:val="22"/>
          <w:szCs w:val="22"/>
          <w:lang w:val="es-ES"/>
        </w:rPr>
        <w:t>Ory</w:t>
      </w:r>
      <w:proofErr w:type="spellEnd"/>
      <w:r w:rsidRPr="0023258F">
        <w:rPr>
          <w:bCs/>
          <w:sz w:val="22"/>
          <w:szCs w:val="22"/>
          <w:lang w:val="es-ES"/>
        </w:rPr>
        <w:t>, Livia</w:t>
      </w:r>
      <w:r w:rsidR="000D1A06">
        <w:rPr>
          <w:bCs/>
          <w:sz w:val="22"/>
          <w:szCs w:val="22"/>
          <w:lang w:val="es-ES"/>
        </w:rPr>
        <w:t xml:space="preserve">, </w:t>
      </w:r>
      <w:proofErr w:type="spellStart"/>
      <w:r w:rsidR="000D1A06">
        <w:rPr>
          <w:bCs/>
          <w:sz w:val="22"/>
          <w:szCs w:val="22"/>
          <w:lang w:val="es-ES"/>
        </w:rPr>
        <w:t>All</w:t>
      </w:r>
      <w:proofErr w:type="spellEnd"/>
      <w:r w:rsidR="000D1A06">
        <w:rPr>
          <w:bCs/>
          <w:sz w:val="22"/>
          <w:szCs w:val="22"/>
          <w:lang w:val="es-ES"/>
        </w:rPr>
        <w:t xml:space="preserve"> </w:t>
      </w:r>
      <w:proofErr w:type="spellStart"/>
      <w:r w:rsidR="000D1A06">
        <w:rPr>
          <w:bCs/>
          <w:sz w:val="22"/>
          <w:szCs w:val="22"/>
          <w:lang w:val="es-ES"/>
        </w:rPr>
        <w:t>That</w:t>
      </w:r>
      <w:proofErr w:type="spellEnd"/>
      <w:r w:rsidR="000D1A06">
        <w:rPr>
          <w:bCs/>
          <w:sz w:val="22"/>
          <w:szCs w:val="22"/>
          <w:lang w:val="es-ES"/>
        </w:rPr>
        <w:t xml:space="preserve"> </w:t>
      </w:r>
      <w:proofErr w:type="spellStart"/>
      <w:r w:rsidR="000D1A06">
        <w:rPr>
          <w:bCs/>
          <w:sz w:val="22"/>
          <w:szCs w:val="22"/>
          <w:lang w:val="es-ES"/>
        </w:rPr>
        <w:t>She</w:t>
      </w:r>
      <w:proofErr w:type="spellEnd"/>
      <w:r w:rsidR="000D1A06">
        <w:rPr>
          <w:bCs/>
          <w:sz w:val="22"/>
          <w:szCs w:val="22"/>
          <w:lang w:val="es-ES"/>
        </w:rPr>
        <w:t xml:space="preserve"> </w:t>
      </w:r>
      <w:proofErr w:type="spellStart"/>
      <w:r w:rsidR="000D1A06">
        <w:rPr>
          <w:bCs/>
          <w:sz w:val="22"/>
          <w:szCs w:val="22"/>
          <w:lang w:val="es-ES"/>
        </w:rPr>
        <w:t>Loves</w:t>
      </w:r>
      <w:proofErr w:type="spellEnd"/>
      <w:r w:rsidR="000D1A06">
        <w:rPr>
          <w:bCs/>
          <w:sz w:val="22"/>
          <w:szCs w:val="22"/>
          <w:lang w:val="es-ES"/>
        </w:rPr>
        <w:t xml:space="preserve">, Holas </w:t>
      </w:r>
      <w:proofErr w:type="spellStart"/>
      <w:r w:rsidR="000D1A06">
        <w:rPr>
          <w:bCs/>
          <w:sz w:val="22"/>
          <w:szCs w:val="22"/>
          <w:lang w:val="es-ES"/>
        </w:rPr>
        <w:t>Beachwear</w:t>
      </w:r>
      <w:proofErr w:type="spellEnd"/>
      <w:r w:rsidR="000D1A06">
        <w:rPr>
          <w:bCs/>
          <w:sz w:val="22"/>
          <w:szCs w:val="22"/>
          <w:lang w:val="es-ES"/>
        </w:rPr>
        <w:t>, Énfasis, Miss Bikini y Banana Moon</w:t>
      </w:r>
      <w:r w:rsidRPr="0023258F">
        <w:rPr>
          <w:bCs/>
          <w:sz w:val="22"/>
          <w:szCs w:val="22"/>
          <w:lang w:val="es-ES"/>
        </w:rPr>
        <w:t xml:space="preserve">; junto a las marcas infantiles DC </w:t>
      </w:r>
      <w:proofErr w:type="spellStart"/>
      <w:r w:rsidRPr="0023258F">
        <w:rPr>
          <w:bCs/>
          <w:sz w:val="22"/>
          <w:szCs w:val="22"/>
          <w:lang w:val="es-ES"/>
        </w:rPr>
        <w:t>Kids</w:t>
      </w:r>
      <w:proofErr w:type="spellEnd"/>
      <w:r w:rsidRPr="0023258F">
        <w:rPr>
          <w:bCs/>
          <w:sz w:val="22"/>
          <w:szCs w:val="22"/>
          <w:lang w:val="es-ES"/>
        </w:rPr>
        <w:t xml:space="preserve"> </w:t>
      </w:r>
      <w:proofErr w:type="spellStart"/>
      <w:r w:rsidRPr="0023258F">
        <w:rPr>
          <w:bCs/>
          <w:sz w:val="22"/>
          <w:szCs w:val="22"/>
          <w:lang w:val="es-ES"/>
        </w:rPr>
        <w:t>by</w:t>
      </w:r>
      <w:proofErr w:type="spellEnd"/>
      <w:r w:rsidRPr="0023258F">
        <w:rPr>
          <w:bCs/>
          <w:sz w:val="22"/>
          <w:szCs w:val="22"/>
          <w:lang w:val="es-ES"/>
        </w:rPr>
        <w:t xml:space="preserve"> Dolores Cortés, Oh! </w:t>
      </w:r>
      <w:proofErr w:type="spellStart"/>
      <w:r w:rsidRPr="0023258F">
        <w:rPr>
          <w:bCs/>
          <w:sz w:val="22"/>
          <w:szCs w:val="22"/>
          <w:lang w:val="es-ES"/>
        </w:rPr>
        <w:t>Soleil</w:t>
      </w:r>
      <w:proofErr w:type="spellEnd"/>
      <w:r w:rsidRPr="0023258F">
        <w:rPr>
          <w:bCs/>
          <w:sz w:val="22"/>
          <w:szCs w:val="22"/>
          <w:lang w:val="es-ES"/>
        </w:rPr>
        <w:t xml:space="preserve">, Banana Moon, B con B, Cosas de </w:t>
      </w:r>
      <w:proofErr w:type="spellStart"/>
      <w:r w:rsidRPr="0023258F">
        <w:rPr>
          <w:bCs/>
          <w:sz w:val="22"/>
          <w:szCs w:val="22"/>
          <w:lang w:val="es-ES"/>
        </w:rPr>
        <w:t>Mon</w:t>
      </w:r>
      <w:proofErr w:type="spellEnd"/>
      <w:r w:rsidRPr="0023258F">
        <w:rPr>
          <w:bCs/>
          <w:sz w:val="22"/>
          <w:szCs w:val="22"/>
          <w:lang w:val="es-ES"/>
        </w:rPr>
        <w:t>.</w:t>
      </w:r>
    </w:p>
    <w:p w:rsidR="00281FCA" w:rsidRPr="00B25041" w:rsidRDefault="00281FCA" w:rsidP="00B25041">
      <w:pPr>
        <w:ind w:left="1418"/>
        <w:jc w:val="both"/>
        <w:rPr>
          <w:sz w:val="22"/>
          <w:szCs w:val="22"/>
          <w:lang w:val="es-ES"/>
        </w:rPr>
      </w:pPr>
    </w:p>
    <w:p w:rsidR="00E05403" w:rsidRPr="00B25041" w:rsidRDefault="00E05403" w:rsidP="00B25041">
      <w:pPr>
        <w:ind w:left="1418"/>
        <w:jc w:val="both"/>
        <w:rPr>
          <w:b/>
          <w:sz w:val="22"/>
          <w:szCs w:val="22"/>
          <w:lang w:val="es-ES"/>
        </w:rPr>
      </w:pPr>
      <w:proofErr w:type="spellStart"/>
      <w:r w:rsidRPr="00B25041">
        <w:rPr>
          <w:b/>
          <w:sz w:val="22"/>
          <w:szCs w:val="22"/>
          <w:lang w:val="es-ES"/>
        </w:rPr>
        <w:t>Ifema</w:t>
      </w:r>
      <w:proofErr w:type="spellEnd"/>
      <w:r w:rsidRPr="00B25041">
        <w:rPr>
          <w:b/>
          <w:sz w:val="22"/>
          <w:szCs w:val="22"/>
          <w:lang w:val="es-ES"/>
        </w:rPr>
        <w:t xml:space="preserve">, líder en España en la organización de pasarelas y eventos de Moda </w:t>
      </w:r>
    </w:p>
    <w:p w:rsidR="00E05403" w:rsidRPr="00B25041" w:rsidRDefault="00E05403" w:rsidP="00B25041">
      <w:pPr>
        <w:ind w:left="1418"/>
        <w:jc w:val="both"/>
        <w:rPr>
          <w:sz w:val="22"/>
          <w:szCs w:val="22"/>
          <w:lang w:val="es-ES"/>
        </w:rPr>
      </w:pPr>
      <w:r w:rsidRPr="00B25041">
        <w:rPr>
          <w:sz w:val="22"/>
          <w:szCs w:val="22"/>
          <w:lang w:val="es-ES"/>
        </w:rPr>
        <w:t>Con la organización de esta pasarela, IFEMA, primer operador ferial español y uno de los más relevantes a nivel global, refuerza su liderazgo como el mayor organizador de  eventos de Moda y Belleza en España. Su calendario anual incluye más de una decena de ferias líderes en sus respectivos sectores relacionadas con esta temática, entre las que se encuentra Mercedes-Benz Fashion Week Madrid, la gran plataforma de la moda española y el mejor exponente del diseño español en el mundo. Desde su creación en 1985, MBFWM ha acogido los desfiles de más de 300 creadores españoles. Muchos de ellos comenzaron su trayectoria en los primeros años de la pasarela y hoy en día son nombres indispensables en el panorama de la moda nacional e internacional.</w:t>
      </w:r>
    </w:p>
    <w:p w:rsidR="00B25041" w:rsidRDefault="00CF13F9" w:rsidP="00B25041">
      <w:pPr>
        <w:ind w:left="1418"/>
        <w:jc w:val="both"/>
        <w:rPr>
          <w:sz w:val="22"/>
          <w:szCs w:val="22"/>
          <w:lang w:val="es-ES"/>
        </w:rPr>
      </w:pPr>
      <w:r>
        <w:rPr>
          <w:sz w:val="22"/>
          <w:szCs w:val="22"/>
          <w:lang w:val="es-ES"/>
        </w:rPr>
        <w:t>De esta forma, IFEMA gestiona, desde 2017,</w:t>
      </w:r>
      <w:r w:rsidR="00E05403" w:rsidRPr="00B25041">
        <w:rPr>
          <w:sz w:val="22"/>
          <w:szCs w:val="22"/>
          <w:lang w:val="es-ES"/>
        </w:rPr>
        <w:t xml:space="preserve"> la pasarela Mercedes Benz Fashion Week Ibiza, junto a  Mercedes-Benz España y </w:t>
      </w:r>
      <w:proofErr w:type="spellStart"/>
      <w:r w:rsidR="00E05403" w:rsidRPr="00B25041">
        <w:rPr>
          <w:sz w:val="22"/>
          <w:szCs w:val="22"/>
          <w:lang w:val="es-ES"/>
        </w:rPr>
        <w:t>Ushuaïa</w:t>
      </w:r>
      <w:proofErr w:type="spellEnd"/>
      <w:r w:rsidR="00E05403" w:rsidRPr="00B25041">
        <w:rPr>
          <w:sz w:val="22"/>
          <w:szCs w:val="22"/>
          <w:lang w:val="es-ES"/>
        </w:rPr>
        <w:t xml:space="preserve"> Ibiza Beach Hotel, dedicada a colecciones C</w:t>
      </w:r>
      <w:r>
        <w:rPr>
          <w:sz w:val="22"/>
          <w:szCs w:val="22"/>
          <w:lang w:val="es-ES"/>
        </w:rPr>
        <w:t xml:space="preserve">rucero y acogida con gran éxito </w:t>
      </w:r>
      <w:r w:rsidR="00E05403" w:rsidRPr="00B25041">
        <w:rPr>
          <w:sz w:val="22"/>
          <w:szCs w:val="22"/>
          <w:lang w:val="es-ES"/>
        </w:rPr>
        <w:t>internacional. IFEMA t</w:t>
      </w:r>
      <w:r>
        <w:rPr>
          <w:sz w:val="22"/>
          <w:szCs w:val="22"/>
          <w:lang w:val="es-ES"/>
        </w:rPr>
        <w:t>ambién organiza las principales</w:t>
      </w:r>
      <w:r w:rsidR="00E05403" w:rsidRPr="00B25041">
        <w:rPr>
          <w:sz w:val="22"/>
          <w:szCs w:val="22"/>
          <w:lang w:val="es-ES"/>
        </w:rPr>
        <w:t xml:space="preserve"> ferias relacionadas con la industria de la moda, la belleza y el estilo de vida en España, como son MOMAD</w:t>
      </w:r>
      <w:r w:rsidR="00E05403" w:rsidRPr="00B25041">
        <w:rPr>
          <w:sz w:val="22"/>
          <w:szCs w:val="22"/>
          <w:lang w:val="nl-NL"/>
        </w:rPr>
        <w:t xml:space="preserve">, Salón </w:t>
      </w:r>
      <w:r w:rsidR="00E05403" w:rsidRPr="00B25041">
        <w:rPr>
          <w:sz w:val="22"/>
          <w:szCs w:val="22"/>
          <w:lang w:val="nl-NL"/>
        </w:rPr>
        <w:lastRenderedPageBreak/>
        <w:t>Internacional de Moda y Accesorios, ShoesRoom by Momad</w:t>
      </w:r>
      <w:r w:rsidR="00E05403" w:rsidRPr="00B25041">
        <w:rPr>
          <w:sz w:val="22"/>
          <w:szCs w:val="22"/>
          <w:lang w:val="es-ES"/>
        </w:rPr>
        <w:t>, Salón internaciona</w:t>
      </w:r>
      <w:r>
        <w:rPr>
          <w:sz w:val="22"/>
          <w:szCs w:val="22"/>
          <w:lang w:val="es-ES"/>
        </w:rPr>
        <w:t xml:space="preserve">l de Innovación en el Calzado, </w:t>
      </w:r>
      <w:r w:rsidR="00E05403" w:rsidRPr="00B25041">
        <w:rPr>
          <w:sz w:val="22"/>
          <w:szCs w:val="22"/>
          <w:lang w:val="es-ES"/>
        </w:rPr>
        <w:t xml:space="preserve">Salón Look Internacional, Feria de la Imagen y la Estética Integral, 1001 Bodas, Salón de Productos y Servicios para Celebraciones o </w:t>
      </w:r>
      <w:proofErr w:type="spellStart"/>
      <w:r w:rsidR="00E05403" w:rsidRPr="00B25041">
        <w:rPr>
          <w:sz w:val="22"/>
          <w:szCs w:val="22"/>
          <w:lang w:val="es-ES"/>
        </w:rPr>
        <w:t>Bisutex</w:t>
      </w:r>
      <w:proofErr w:type="spellEnd"/>
      <w:r w:rsidR="00E05403" w:rsidRPr="00B25041">
        <w:rPr>
          <w:sz w:val="22"/>
          <w:szCs w:val="22"/>
          <w:lang w:val="es-ES"/>
        </w:rPr>
        <w:t>, Feria internacional de la Bisutería y Complementos.</w:t>
      </w:r>
    </w:p>
    <w:p w:rsidR="00281FCA" w:rsidRPr="00B25041" w:rsidRDefault="00281FCA" w:rsidP="00B25041">
      <w:pPr>
        <w:ind w:left="1418"/>
        <w:jc w:val="both"/>
        <w:rPr>
          <w:sz w:val="22"/>
          <w:szCs w:val="22"/>
          <w:lang w:val="es-ES"/>
        </w:rPr>
      </w:pPr>
    </w:p>
    <w:p w:rsidR="00E05403" w:rsidRPr="00B25041" w:rsidRDefault="00E05403" w:rsidP="00B25041">
      <w:pPr>
        <w:ind w:left="1418"/>
        <w:jc w:val="both"/>
        <w:rPr>
          <w:b/>
          <w:sz w:val="22"/>
          <w:szCs w:val="22"/>
          <w:lang w:val="es-ES"/>
        </w:rPr>
      </w:pPr>
      <w:r w:rsidRPr="00B25041">
        <w:rPr>
          <w:b/>
          <w:sz w:val="22"/>
          <w:szCs w:val="22"/>
          <w:lang w:val="es-ES"/>
        </w:rPr>
        <w:t xml:space="preserve">Sobre el programa Gran Canaria Moda Cálida   </w:t>
      </w:r>
    </w:p>
    <w:p w:rsidR="00672575" w:rsidRDefault="00E05403" w:rsidP="00B25041">
      <w:pPr>
        <w:ind w:left="1418"/>
        <w:jc w:val="both"/>
        <w:rPr>
          <w:b/>
          <w:sz w:val="22"/>
          <w:szCs w:val="22"/>
          <w:lang w:val="es-ES"/>
        </w:rPr>
      </w:pPr>
      <w:r w:rsidRPr="00B25041">
        <w:rPr>
          <w:sz w:val="22"/>
          <w:szCs w:val="22"/>
          <w:lang w:val="es-ES"/>
        </w:rPr>
        <w:t>Gran Canaria Moda Cálida es un programa de actuación en el sector textil de la moda en la isla, creado e impul</w:t>
      </w:r>
      <w:r w:rsidR="00626F29">
        <w:rPr>
          <w:sz w:val="22"/>
          <w:szCs w:val="22"/>
          <w:lang w:val="es-ES"/>
        </w:rPr>
        <w:t>sado por la Consejería de Industria y</w:t>
      </w:r>
      <w:r w:rsidRPr="00B25041">
        <w:rPr>
          <w:sz w:val="22"/>
          <w:szCs w:val="22"/>
          <w:lang w:val="es-ES"/>
        </w:rPr>
        <w:t xml:space="preserve"> Comercio del Cabildo de Gran Canaria, que cuenta con el asesoramiento de la Asociación de Creadores de Moda de España (ACME), de la que es</w:t>
      </w:r>
      <w:r w:rsidR="00626F29">
        <w:rPr>
          <w:sz w:val="22"/>
          <w:szCs w:val="22"/>
          <w:lang w:val="es-ES"/>
        </w:rPr>
        <w:t xml:space="preserve"> institución asociada desde 2018</w:t>
      </w:r>
      <w:r w:rsidRPr="00B25041">
        <w:rPr>
          <w:sz w:val="22"/>
          <w:szCs w:val="22"/>
          <w:lang w:val="es-ES"/>
        </w:rPr>
        <w:t>. La Moda es para esta institución un sector creciente y con posibilidades de expansión industrial y Gran Canaria representa el marco en el que diseñadores y empresas apoyan sus proyectos</w:t>
      </w:r>
      <w:r w:rsidRPr="00B25041">
        <w:rPr>
          <w:b/>
          <w:sz w:val="22"/>
          <w:szCs w:val="22"/>
          <w:lang w:val="es-ES"/>
        </w:rPr>
        <w:t xml:space="preserve">.   </w:t>
      </w:r>
    </w:p>
    <w:p w:rsidR="001C4707" w:rsidRDefault="001C4707" w:rsidP="00B25041">
      <w:pPr>
        <w:ind w:left="1418"/>
        <w:jc w:val="both"/>
        <w:rPr>
          <w:b/>
          <w:sz w:val="22"/>
          <w:szCs w:val="22"/>
          <w:lang w:val="es-ES"/>
        </w:rPr>
      </w:pPr>
    </w:p>
    <w:p w:rsidR="001C4707" w:rsidRPr="000D5EF0" w:rsidRDefault="001C4707" w:rsidP="001C4707">
      <w:pPr>
        <w:pStyle w:val="Prrafodelista"/>
        <w:pBdr>
          <w:top w:val="nil"/>
          <w:left w:val="nil"/>
          <w:bottom w:val="nil"/>
          <w:right w:val="nil"/>
          <w:between w:val="nil"/>
        </w:pBdr>
        <w:ind w:left="1843"/>
        <w:jc w:val="left"/>
        <w:rPr>
          <w:b/>
          <w:bCs/>
        </w:rPr>
      </w:pPr>
      <w:r w:rsidRPr="000D5EF0">
        <w:rPr>
          <w:b/>
          <w:bCs/>
        </w:rPr>
        <w:t>Descarga de fotos y videos en la Sala de Prensa:</w:t>
      </w:r>
      <w:hyperlink r:id="rId8" w:history="1">
        <w:r w:rsidRPr="000D5EF0">
          <w:rPr>
            <w:rStyle w:val="Hipervnculo"/>
            <w:b/>
            <w:bCs/>
          </w:rPr>
          <w:t>http://www.grancanariamodacalida.es/magazine2019-pressroom</w:t>
        </w:r>
      </w:hyperlink>
    </w:p>
    <w:p w:rsidR="001C4707" w:rsidRDefault="001C4707" w:rsidP="00B25041">
      <w:pPr>
        <w:ind w:left="1418"/>
        <w:jc w:val="both"/>
        <w:rPr>
          <w:b/>
          <w:sz w:val="22"/>
          <w:szCs w:val="22"/>
          <w:lang w:val="es-ES"/>
        </w:rPr>
      </w:pPr>
    </w:p>
    <w:p w:rsidR="00C613B3" w:rsidRDefault="00C613B3" w:rsidP="001F0591">
      <w:pPr>
        <w:jc w:val="both"/>
        <w:rPr>
          <w:b/>
          <w:sz w:val="22"/>
          <w:szCs w:val="22"/>
          <w:lang w:val="es-ES"/>
        </w:rPr>
      </w:pPr>
    </w:p>
    <w:p w:rsidR="00C613B3" w:rsidRDefault="00C613B3" w:rsidP="00C613B3">
      <w:pPr>
        <w:ind w:left="1843"/>
        <w:jc w:val="both"/>
        <w:rPr>
          <w:b/>
          <w:sz w:val="22"/>
          <w:szCs w:val="22"/>
          <w:lang w:val="es-ES"/>
        </w:rPr>
      </w:pPr>
    </w:p>
    <w:p w:rsidR="00C613B3" w:rsidRDefault="00C613B3" w:rsidP="00C613B3">
      <w:pPr>
        <w:ind w:left="1843"/>
        <w:jc w:val="both"/>
        <w:rPr>
          <w:b/>
          <w:sz w:val="22"/>
          <w:szCs w:val="22"/>
          <w:lang w:val="es-ES"/>
        </w:rPr>
      </w:pPr>
    </w:p>
    <w:p w:rsidR="00C613B3" w:rsidRDefault="00C613B3" w:rsidP="00C613B3">
      <w:pPr>
        <w:ind w:left="1843"/>
        <w:jc w:val="both"/>
        <w:rPr>
          <w:b/>
          <w:sz w:val="22"/>
          <w:szCs w:val="22"/>
          <w:lang w:val="es-ES"/>
        </w:rPr>
      </w:pPr>
      <w:r>
        <w:rPr>
          <w:b/>
          <w:sz w:val="22"/>
          <w:szCs w:val="22"/>
          <w:lang w:val="es-ES"/>
        </w:rPr>
        <w:t>Para más información:</w:t>
      </w:r>
    </w:p>
    <w:p w:rsidR="00C613B3" w:rsidRDefault="00C613B3" w:rsidP="00C613B3">
      <w:pPr>
        <w:ind w:left="1843"/>
        <w:jc w:val="both"/>
        <w:rPr>
          <w:b/>
          <w:sz w:val="22"/>
          <w:szCs w:val="22"/>
          <w:lang w:val="es-ES"/>
        </w:rPr>
      </w:pPr>
    </w:p>
    <w:p w:rsidR="00C613B3"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r>
        <w:rPr>
          <w:rFonts w:ascii="Palatino Linotype" w:hAnsi="Palatino Linotype" w:cs="Palatino Linotype"/>
          <w:b/>
          <w:bCs/>
          <w:sz w:val="18"/>
          <w:szCs w:val="18"/>
          <w:lang w:val="es-ES"/>
        </w:rPr>
        <w:t>Sergio Botella |Director de Prensa | Pelonio Press</w:t>
      </w:r>
    </w:p>
    <w:p w:rsidR="00C613B3"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Telf.</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+34 680 472 034</w:t>
      </w:r>
    </w:p>
    <w:p w:rsidR="00C613B3" w:rsidRDefault="004A125D" w:rsidP="00C613B3">
      <w:pPr>
        <w:pStyle w:val="Piedepgina"/>
        <w:spacing w:line="200" w:lineRule="exact"/>
        <w:ind w:left="1843" w:right="-1216"/>
        <w:rPr>
          <w:rFonts w:ascii="Palatino Linotype" w:hAnsi="Palatino Linotype" w:cs="Palatino Linotype"/>
          <w:sz w:val="18"/>
          <w:szCs w:val="18"/>
          <w:lang w:val="de-DE"/>
        </w:rPr>
      </w:pPr>
      <w:hyperlink r:id="rId9" w:history="1">
        <w:r w:rsidR="00C613B3">
          <w:rPr>
            <w:rStyle w:val="Hipervnculo"/>
            <w:rFonts w:ascii="Palatino Linotype" w:hAnsi="Palatino Linotype" w:cs="Palatino Linotype"/>
            <w:sz w:val="18"/>
            <w:szCs w:val="18"/>
            <w:lang w:val="de-DE"/>
          </w:rPr>
          <w:t>sergio@peloniopress.com</w:t>
        </w:r>
      </w:hyperlink>
    </w:p>
    <w:p w:rsidR="00C613B3" w:rsidRPr="00176D85"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p>
    <w:p w:rsidR="00C613B3"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rPr>
      </w:pPr>
    </w:p>
    <w:p w:rsidR="00C613B3" w:rsidRDefault="00C613B3" w:rsidP="00C613B3">
      <w:pPr>
        <w:pStyle w:val="Piedepgina"/>
        <w:tabs>
          <w:tab w:val="clear" w:pos="8504"/>
          <w:tab w:val="left" w:pos="7560"/>
          <w:tab w:val="right" w:pos="10080"/>
        </w:tabs>
        <w:spacing w:line="200" w:lineRule="exact"/>
        <w:ind w:right="-1036"/>
        <w:rPr>
          <w:rFonts w:ascii="Palatino Linotype" w:hAnsi="Palatino Linotype" w:cs="Palatino Linotype"/>
          <w:b/>
          <w:bCs/>
          <w:sz w:val="18"/>
          <w:szCs w:val="18"/>
          <w:lang w:val="es-ES"/>
        </w:rPr>
      </w:pPr>
    </w:p>
    <w:p w:rsidR="00C613B3" w:rsidRPr="004A5ECE" w:rsidRDefault="00C613B3" w:rsidP="00C613B3">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r>
        <w:rPr>
          <w:rFonts w:ascii="Palatino Linotype" w:hAnsi="Palatino Linotype" w:cs="Palatino Linotype"/>
          <w:b/>
          <w:bCs/>
          <w:sz w:val="18"/>
          <w:szCs w:val="18"/>
          <w:lang w:val="es-ES"/>
        </w:rPr>
        <w:t xml:space="preserve">Teresa Medina | Jefa de prensa | Área de moda </w:t>
      </w:r>
      <w:proofErr w:type="spellStart"/>
      <w:r>
        <w:rPr>
          <w:rFonts w:ascii="Palatino Linotype" w:hAnsi="Palatino Linotype" w:cs="Palatino Linotype"/>
          <w:b/>
          <w:bCs/>
          <w:sz w:val="18"/>
          <w:szCs w:val="18"/>
          <w:lang w:val="es-ES"/>
        </w:rPr>
        <w:t>Ifema</w:t>
      </w:r>
      <w:proofErr w:type="spellEnd"/>
    </w:p>
    <w:p w:rsidR="00C613B3" w:rsidRDefault="00C613B3" w:rsidP="00C613B3">
      <w:pPr>
        <w:pStyle w:val="Piedepgina"/>
        <w:spacing w:line="200" w:lineRule="exact"/>
        <w:ind w:left="1843" w:right="-1216"/>
        <w:rPr>
          <w:rFonts w:ascii="Palatino Linotype" w:hAnsi="Palatino Linotype" w:cs="Palatino Linotype"/>
          <w:sz w:val="18"/>
          <w:szCs w:val="18"/>
          <w:lang w:val="de-DE"/>
        </w:rPr>
      </w:pP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Telf.</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 xml:space="preserve">+34 </w:t>
      </w:r>
      <w:r w:rsidRPr="005F1843">
        <w:rPr>
          <w:rFonts w:ascii="Palatino Linotype" w:hAnsi="Palatino Linotype" w:cs="Palatino Linotype"/>
          <w:sz w:val="18"/>
          <w:szCs w:val="18"/>
          <w:lang w:val="de-DE"/>
        </w:rPr>
        <w:t>91 722 5</w:t>
      </w:r>
      <w:r>
        <w:rPr>
          <w:rFonts w:ascii="Palatino Linotype" w:hAnsi="Palatino Linotype" w:cs="Palatino Linotype"/>
          <w:sz w:val="18"/>
          <w:szCs w:val="18"/>
          <w:lang w:val="de-DE"/>
        </w:rPr>
        <w:t>1 45</w:t>
      </w:r>
    </w:p>
    <w:p w:rsidR="00C613B3" w:rsidRDefault="00C613B3" w:rsidP="00C613B3">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 xml:space="preserve">+34 </w:t>
      </w:r>
      <w:r w:rsidRPr="00D05DE5">
        <w:rPr>
          <w:rFonts w:ascii="Palatino Linotype" w:hAnsi="Palatino Linotype" w:cs="Palatino Linotype"/>
          <w:sz w:val="18"/>
          <w:szCs w:val="18"/>
          <w:lang w:val="de-DE"/>
        </w:rPr>
        <w:t>679 45 12 59</w:t>
      </w:r>
    </w:p>
    <w:p w:rsidR="001C4707" w:rsidRPr="001F0591" w:rsidRDefault="004A125D" w:rsidP="001F0591">
      <w:pPr>
        <w:pStyle w:val="Piedepgina"/>
        <w:spacing w:line="200" w:lineRule="exact"/>
        <w:ind w:left="1843" w:right="-1216"/>
        <w:rPr>
          <w:rFonts w:ascii="Palatino Linotype" w:hAnsi="Palatino Linotype" w:cs="Palatino Linotype"/>
          <w:sz w:val="18"/>
          <w:szCs w:val="18"/>
          <w:lang w:val="de-DE"/>
        </w:rPr>
      </w:pPr>
      <w:hyperlink r:id="rId10" w:history="1">
        <w:r w:rsidR="00C613B3" w:rsidRPr="00074D8F">
          <w:rPr>
            <w:rStyle w:val="Hipervnculo"/>
            <w:rFonts w:ascii="Palatino Linotype" w:hAnsi="Palatino Linotype" w:cs="Palatino Linotype"/>
            <w:sz w:val="18"/>
            <w:szCs w:val="18"/>
            <w:lang w:val="de-DE"/>
          </w:rPr>
          <w:t>teresa.medina@ifema.es</w:t>
        </w:r>
      </w:hyperlink>
    </w:p>
    <w:sectPr w:rsidR="001C4707" w:rsidRPr="001F0591" w:rsidSect="00D5604C">
      <w:headerReference w:type="even" r:id="rId11"/>
      <w:headerReference w:type="default" r:id="rId12"/>
      <w:footerReference w:type="default" r:id="rId13"/>
      <w:headerReference w:type="first" r:id="rId14"/>
      <w:pgSz w:w="11900" w:h="16840"/>
      <w:pgMar w:top="2835" w:right="843" w:bottom="2391" w:left="567" w:header="142"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25D" w:rsidRDefault="004A125D">
      <w:pPr>
        <w:spacing w:after="0"/>
      </w:pPr>
      <w:r>
        <w:separator/>
      </w:r>
    </w:p>
  </w:endnote>
  <w:endnote w:type="continuationSeparator" w:id="0">
    <w:p w:rsidR="004A125D" w:rsidRDefault="004A12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Raavi">
    <w:altName w:val="Cambria"/>
    <w:panose1 w:val="020B0604020202020204"/>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51A" w:rsidRDefault="00D8551A">
    <w:pPr>
      <w:pStyle w:val="Piedepgina"/>
    </w:pPr>
    <w:r w:rsidRPr="00D5604C">
      <w:rPr>
        <w:noProof/>
        <w:lang w:val="es-ES" w:eastAsia="es-ES"/>
      </w:rPr>
      <w:drawing>
        <wp:inline distT="0" distB="0" distL="0" distR="0" wp14:anchorId="5CD10683" wp14:editId="73926B50">
          <wp:extent cx="6450945" cy="116378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64300" cy="1166191"/>
                  </a:xfrm>
                  <a:prstGeom prst="rect">
                    <a:avLst/>
                  </a:prstGeom>
                </pic:spPr>
              </pic:pic>
            </a:graphicData>
          </a:graphic>
        </wp:inline>
      </w:drawing>
    </w:r>
  </w:p>
  <w:p w:rsidR="00D8551A" w:rsidRPr="001B61A7" w:rsidRDefault="00D8551A" w:rsidP="00672575">
    <w:pPr>
      <w:pStyle w:val="Piedepgina"/>
      <w:ind w:left="-709" w:firstLine="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25D" w:rsidRDefault="004A125D">
      <w:pPr>
        <w:spacing w:after="0"/>
      </w:pPr>
      <w:r>
        <w:separator/>
      </w:r>
    </w:p>
  </w:footnote>
  <w:footnote w:type="continuationSeparator" w:id="0">
    <w:p w:rsidR="004A125D" w:rsidRDefault="004A12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51A" w:rsidRDefault="004A125D">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54154" o:spid="_x0000_s2052" type="#_x0000_t75" alt="logos plantilla 19" style="position:absolute;margin-left:0;margin-top:0;width:81.75pt;height:251.25pt;z-index:-251645952;mso-wrap-edited:f;mso-width-percent:0;mso-height-percent:0;mso-position-horizontal:center;mso-position-horizontal-relative:margin;mso-position-vertical:center;mso-position-vertical-relative:margin;mso-width-percent:0;mso-height-percent:0" o:allowincell="f">
          <v:imagedata r:id="rId1" o:title="logos plantilla 19"/>
          <w10:wrap anchorx="margin" anchory="margin"/>
        </v:shape>
      </w:pict>
    </w:r>
    <w:r w:rsidR="00D8551A">
      <w:rPr>
        <w:noProof/>
        <w:lang w:val="es-ES" w:eastAsia="es-ES"/>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2430780" cy="7794625"/>
          <wp:effectExtent l="0" t="0" r="0" b="3175"/>
          <wp:wrapNone/>
          <wp:docPr id="27" name="Imagen 25" descr="logos patrocinad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ogos patrocinadore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0780" cy="7794625"/>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419100" cy="1479550"/>
          <wp:effectExtent l="0" t="0" r="0" b="6350"/>
          <wp:wrapNone/>
          <wp:docPr id="26" name="Imagen 24" descr="logos plantillas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logos plantillas copia"/>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147955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922020" cy="3255010"/>
          <wp:effectExtent l="0" t="0" r="5080" b="0"/>
          <wp:wrapNone/>
          <wp:docPr id="25" name="Imagen 23" descr="logos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ogos plantilla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2020" cy="325501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49300" cy="2834640"/>
          <wp:effectExtent l="0" t="0" r="0" b="0"/>
          <wp:wrapNone/>
          <wp:docPr id="24" name="Imagen 22" descr="LOGOS PARA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OGOS PARA PLANTILLA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283464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49935" cy="2362200"/>
          <wp:effectExtent l="0" t="0" r="0" b="0"/>
          <wp:wrapNone/>
          <wp:docPr id="23" name="Imagen 21" descr="LOGOS PLANTILL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S PLANTILLA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935" cy="236220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49935" cy="1950720"/>
          <wp:effectExtent l="0" t="0" r="0" b="5080"/>
          <wp:wrapNone/>
          <wp:docPr id="22" name="Imagen 20"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LOGOS PARA PLANTILLAS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49935" cy="1950720"/>
          <wp:effectExtent l="0" t="0" r="0" b="5080"/>
          <wp:wrapNone/>
          <wp:docPr id="21" name="Imagen 19"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LOGOS PARA PLANTILLAS 15"/>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3120" behindDoc="1" locked="0" layoutInCell="1" allowOverlap="1">
          <wp:simplePos x="0" y="0"/>
          <wp:positionH relativeFrom="margin">
            <wp:align>center</wp:align>
          </wp:positionH>
          <wp:positionV relativeFrom="margin">
            <wp:align>center</wp:align>
          </wp:positionV>
          <wp:extent cx="826135" cy="3435350"/>
          <wp:effectExtent l="0" t="0" r="0" b="6350"/>
          <wp:wrapNone/>
          <wp:docPr id="20" name="Imagen 18" descr="LOGOS PARA PLANTILLAS 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LOGOS PARA PLANTILLAS DE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343535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1072" behindDoc="1" locked="0" layoutInCell="1" allowOverlap="1">
          <wp:simplePos x="0" y="0"/>
          <wp:positionH relativeFrom="margin">
            <wp:align>center</wp:align>
          </wp:positionH>
          <wp:positionV relativeFrom="margin">
            <wp:align>center</wp:align>
          </wp:positionV>
          <wp:extent cx="664210" cy="2386330"/>
          <wp:effectExtent l="0" t="0" r="0" b="1270"/>
          <wp:wrapNone/>
          <wp:docPr id="19" name="Imagen 17" descr="LOGOS PARA PLANT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LOGOS PARA PLANTILL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238633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49024" behindDoc="1" locked="0" layoutInCell="1" allowOverlap="1">
          <wp:simplePos x="0" y="0"/>
          <wp:positionH relativeFrom="margin">
            <wp:align>center</wp:align>
          </wp:positionH>
          <wp:positionV relativeFrom="margin">
            <wp:align>center</wp:align>
          </wp:positionV>
          <wp:extent cx="664210" cy="2270760"/>
          <wp:effectExtent l="0" t="0" r="0" b="2540"/>
          <wp:wrapNone/>
          <wp:docPr id="18" name="Imagen 16" descr="logos plantilla word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logos plantilla wordok"/>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27076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46976" behindDoc="1" locked="0" layoutInCell="1" allowOverlap="1">
          <wp:simplePos x="0" y="0"/>
          <wp:positionH relativeFrom="margin">
            <wp:align>center</wp:align>
          </wp:positionH>
          <wp:positionV relativeFrom="margin">
            <wp:align>center</wp:align>
          </wp:positionV>
          <wp:extent cx="996315" cy="3484245"/>
          <wp:effectExtent l="0" t="0" r="0" b="0"/>
          <wp:wrapNone/>
          <wp:docPr id="17" name="Imagen 15" descr="logos para plantilla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logos para plantilla wor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3484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v:shape id="WordPictureWatermark2" o:spid="_x0000_s2051" type="#_x0000_t75" alt="LOGOS PARA PLANTILLAS 14" style="position:absolute;margin-left:0;margin-top:0;width:52.3pt;height:178.8pt;z-index:-251671552;mso-wrap-edited:f;mso-width-percent:0;mso-height-percent:0;mso-position-horizontal:center;mso-position-horizontal-relative:margin;mso-position-vertical:center;mso-position-vertical-relative:margin;mso-width-percent:0;mso-height-percent:0" wrapcoords="-308 0 -308 21418 21600 21418 21600 0 -308 0">
          <v:imagedata r:id="rId12" o:title="LOGOS PARA PLANTILLAS 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51A" w:rsidRDefault="00D8551A" w:rsidP="00672575">
    <w:pPr>
      <w:pStyle w:val="Encabezado"/>
      <w:tabs>
        <w:tab w:val="clear" w:pos="8504"/>
        <w:tab w:val="right" w:pos="9214"/>
      </w:tabs>
      <w:ind w:left="-709" w:firstLine="283"/>
    </w:pPr>
    <w:r>
      <w:rPr>
        <w:noProof/>
        <w:lang w:val="es-ES" w:eastAsia="es-ES"/>
      </w:rPr>
      <w:drawing>
        <wp:anchor distT="0" distB="0" distL="114300" distR="114300" simplePos="0" relativeHeight="251671552" behindDoc="0" locked="0" layoutInCell="1" allowOverlap="1">
          <wp:simplePos x="0" y="0"/>
          <wp:positionH relativeFrom="page">
            <wp:posOffset>231140</wp:posOffset>
          </wp:positionH>
          <wp:positionV relativeFrom="margin">
            <wp:posOffset>2134870</wp:posOffset>
          </wp:positionV>
          <wp:extent cx="624205" cy="31572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 plantilla 19.jpg"/>
                  <pic:cNvPicPr/>
                </pic:nvPicPr>
                <pic:blipFill rotWithShape="1">
                  <a:blip r:embed="rId1"/>
                  <a:srcRect l="21049" r="22166"/>
                  <a:stretch/>
                </pic:blipFill>
                <pic:spPr bwMode="auto">
                  <a:xfrm>
                    <a:off x="0" y="0"/>
                    <a:ext cx="624205" cy="315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B59">
      <w:rPr>
        <w:noProof/>
        <w:lang w:val="es-ES" w:eastAsia="es-ES"/>
      </w:rPr>
      <w:drawing>
        <wp:inline distT="0" distB="0" distL="0" distR="0">
          <wp:extent cx="7298055" cy="151574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98055" cy="1515745"/>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51A" w:rsidRDefault="004A125D">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54153" o:spid="_x0000_s2050" type="#_x0000_t75" alt="logos plantilla 19" style="position:absolute;margin-left:0;margin-top:0;width:81.75pt;height:251.25pt;z-index:-251646976;mso-wrap-edited:f;mso-width-percent:0;mso-height-percent:0;mso-position-horizontal:center;mso-position-horizontal-relative:margin;mso-position-vertical:center;mso-position-vertical-relative:margin;mso-width-percent:0;mso-height-percent:0" o:allowincell="f">
          <v:imagedata r:id="rId1" o:title="logos plantilla 19"/>
          <w10:wrap anchorx="margin" anchory="margin"/>
        </v:shape>
      </w:pict>
    </w:r>
    <w:r w:rsidR="00D8551A">
      <w:rPr>
        <w:noProof/>
        <w:lang w:val="es-ES" w:eastAsia="es-ES"/>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2430780" cy="7794625"/>
          <wp:effectExtent l="0" t="0" r="0" b="3175"/>
          <wp:wrapNone/>
          <wp:docPr id="14" name="Imagen 12" descr="logos patrocinad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logos patrocinadore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0780" cy="7794625"/>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419100" cy="1479550"/>
          <wp:effectExtent l="0" t="0" r="0" b="6350"/>
          <wp:wrapNone/>
          <wp:docPr id="13" name="Imagen 11" descr="logos plantillas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ogos plantillas copia"/>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147955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922020" cy="3255010"/>
          <wp:effectExtent l="0" t="0" r="5080" b="0"/>
          <wp:wrapNone/>
          <wp:docPr id="12" name="Imagen 10" descr="logos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ogos plantilla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2020" cy="325501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49300" cy="2834640"/>
          <wp:effectExtent l="0" t="0" r="0" b="0"/>
          <wp:wrapNone/>
          <wp:docPr id="11" name="Imagen 9" descr="LOGOS PARA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OGOS PARA PLANTILLA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283464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749935" cy="2362200"/>
          <wp:effectExtent l="0" t="0" r="0" b="0"/>
          <wp:wrapNone/>
          <wp:docPr id="10" name="Imagen 8" descr="LOGOS PLANTILL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LOGOS PLANTILLA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935" cy="236220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49935" cy="1950720"/>
          <wp:effectExtent l="0" t="0" r="0" b="5080"/>
          <wp:wrapNone/>
          <wp:docPr id="9" name="Imagen 7"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S PARA PLANTILLAS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49935" cy="1950720"/>
          <wp:effectExtent l="0" t="0" r="0" b="5080"/>
          <wp:wrapNone/>
          <wp:docPr id="8" name="Imagen 6"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S PARA PLANTILLAS 15"/>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26135" cy="3435350"/>
          <wp:effectExtent l="0" t="0" r="0" b="6350"/>
          <wp:wrapNone/>
          <wp:docPr id="7" name="Imagen 5" descr="LOGOS PARA PLANTILLAS 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S PARA PLANTILLAS DE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343535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2096" behindDoc="1" locked="0" layoutInCell="1" allowOverlap="1">
          <wp:simplePos x="0" y="0"/>
          <wp:positionH relativeFrom="margin">
            <wp:align>center</wp:align>
          </wp:positionH>
          <wp:positionV relativeFrom="margin">
            <wp:align>center</wp:align>
          </wp:positionV>
          <wp:extent cx="664210" cy="2386330"/>
          <wp:effectExtent l="0" t="0" r="0" b="1270"/>
          <wp:wrapNone/>
          <wp:docPr id="6" name="Imagen 4" descr="LOGOS PARA PLANT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OGOS PARA PLANTILL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238633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50048" behindDoc="1" locked="0" layoutInCell="1" allowOverlap="1">
          <wp:simplePos x="0" y="0"/>
          <wp:positionH relativeFrom="margin">
            <wp:align>center</wp:align>
          </wp:positionH>
          <wp:positionV relativeFrom="margin">
            <wp:align>center</wp:align>
          </wp:positionV>
          <wp:extent cx="664210" cy="2270760"/>
          <wp:effectExtent l="0" t="0" r="0" b="2540"/>
          <wp:wrapNone/>
          <wp:docPr id="5" name="Imagen 3" descr="logos plantilla word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s plantilla wordok"/>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270760"/>
                  </a:xfrm>
                  <a:prstGeom prst="rect">
                    <a:avLst/>
                  </a:prstGeom>
                  <a:noFill/>
                </pic:spPr>
              </pic:pic>
            </a:graphicData>
          </a:graphic>
          <wp14:sizeRelH relativeFrom="page">
            <wp14:pctWidth>0</wp14:pctWidth>
          </wp14:sizeRelH>
          <wp14:sizeRelV relativeFrom="page">
            <wp14:pctHeight>0</wp14:pctHeight>
          </wp14:sizeRelV>
        </wp:anchor>
      </w:drawing>
    </w:r>
    <w:r w:rsidR="00D8551A">
      <w:rPr>
        <w:noProof/>
        <w:lang w:val="es-ES" w:eastAsia="es-ES"/>
      </w:rPr>
      <w:drawing>
        <wp:anchor distT="0" distB="0" distL="114300" distR="114300" simplePos="0" relativeHeight="251648000" behindDoc="1" locked="0" layoutInCell="1" allowOverlap="1">
          <wp:simplePos x="0" y="0"/>
          <wp:positionH relativeFrom="margin">
            <wp:align>center</wp:align>
          </wp:positionH>
          <wp:positionV relativeFrom="margin">
            <wp:align>center</wp:align>
          </wp:positionV>
          <wp:extent cx="996315" cy="3484245"/>
          <wp:effectExtent l="0" t="0" r="0" b="0"/>
          <wp:wrapNone/>
          <wp:docPr id="4" name="Imagen 2" descr="logos para plantilla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s para plantilla wor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3484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v:shape id="WordPictureWatermark3" o:spid="_x0000_s2049" type="#_x0000_t75" alt="LOGOS PARA PLANTILLAS 14" style="position:absolute;margin-left:0;margin-top:0;width:52.3pt;height:178.8pt;z-index:-251670528;mso-wrap-edited:f;mso-width-percent:0;mso-height-percent:0;mso-position-horizontal:center;mso-position-horizontal-relative:margin;mso-position-vertical:center;mso-position-vertical-relative:margin;mso-width-percent:0;mso-height-percent:0" wrapcoords="-308 0 -308 21418 21600 21418 21600 0 -308 0">
          <v:imagedata r:id="rId12" o:title="LOGOS PARA PLANTILLAS 1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F056D"/>
    <w:multiLevelType w:val="hybridMultilevel"/>
    <w:tmpl w:val="3FBEE57A"/>
    <w:lvl w:ilvl="0" w:tplc="040A0001">
      <w:start w:val="1"/>
      <w:numFmt w:val="bullet"/>
      <w:lvlText w:val=""/>
      <w:lvlJc w:val="left"/>
      <w:pPr>
        <w:ind w:left="2280" w:hanging="360"/>
      </w:pPr>
      <w:rPr>
        <w:rFonts w:ascii="Symbol" w:hAnsi="Symbol" w:hint="default"/>
      </w:rPr>
    </w:lvl>
    <w:lvl w:ilvl="1" w:tplc="040A0003" w:tentative="1">
      <w:start w:val="1"/>
      <w:numFmt w:val="bullet"/>
      <w:lvlText w:val="o"/>
      <w:lvlJc w:val="left"/>
      <w:pPr>
        <w:ind w:left="3000" w:hanging="360"/>
      </w:pPr>
      <w:rPr>
        <w:rFonts w:ascii="Courier New" w:hAnsi="Courier New" w:cs="Courier New" w:hint="default"/>
      </w:rPr>
    </w:lvl>
    <w:lvl w:ilvl="2" w:tplc="040A0005" w:tentative="1">
      <w:start w:val="1"/>
      <w:numFmt w:val="bullet"/>
      <w:lvlText w:val=""/>
      <w:lvlJc w:val="left"/>
      <w:pPr>
        <w:ind w:left="3720" w:hanging="360"/>
      </w:pPr>
      <w:rPr>
        <w:rFonts w:ascii="Wingdings" w:hAnsi="Wingdings" w:hint="default"/>
      </w:rPr>
    </w:lvl>
    <w:lvl w:ilvl="3" w:tplc="040A0001" w:tentative="1">
      <w:start w:val="1"/>
      <w:numFmt w:val="bullet"/>
      <w:lvlText w:val=""/>
      <w:lvlJc w:val="left"/>
      <w:pPr>
        <w:ind w:left="4440" w:hanging="360"/>
      </w:pPr>
      <w:rPr>
        <w:rFonts w:ascii="Symbol" w:hAnsi="Symbol" w:hint="default"/>
      </w:rPr>
    </w:lvl>
    <w:lvl w:ilvl="4" w:tplc="040A0003" w:tentative="1">
      <w:start w:val="1"/>
      <w:numFmt w:val="bullet"/>
      <w:lvlText w:val="o"/>
      <w:lvlJc w:val="left"/>
      <w:pPr>
        <w:ind w:left="5160" w:hanging="360"/>
      </w:pPr>
      <w:rPr>
        <w:rFonts w:ascii="Courier New" w:hAnsi="Courier New" w:cs="Courier New" w:hint="default"/>
      </w:rPr>
    </w:lvl>
    <w:lvl w:ilvl="5" w:tplc="040A0005" w:tentative="1">
      <w:start w:val="1"/>
      <w:numFmt w:val="bullet"/>
      <w:lvlText w:val=""/>
      <w:lvlJc w:val="left"/>
      <w:pPr>
        <w:ind w:left="5880" w:hanging="360"/>
      </w:pPr>
      <w:rPr>
        <w:rFonts w:ascii="Wingdings" w:hAnsi="Wingdings" w:hint="default"/>
      </w:rPr>
    </w:lvl>
    <w:lvl w:ilvl="6" w:tplc="040A0001" w:tentative="1">
      <w:start w:val="1"/>
      <w:numFmt w:val="bullet"/>
      <w:lvlText w:val=""/>
      <w:lvlJc w:val="left"/>
      <w:pPr>
        <w:ind w:left="6600" w:hanging="360"/>
      </w:pPr>
      <w:rPr>
        <w:rFonts w:ascii="Symbol" w:hAnsi="Symbol" w:hint="default"/>
      </w:rPr>
    </w:lvl>
    <w:lvl w:ilvl="7" w:tplc="040A0003" w:tentative="1">
      <w:start w:val="1"/>
      <w:numFmt w:val="bullet"/>
      <w:lvlText w:val="o"/>
      <w:lvlJc w:val="left"/>
      <w:pPr>
        <w:ind w:left="7320" w:hanging="360"/>
      </w:pPr>
      <w:rPr>
        <w:rFonts w:ascii="Courier New" w:hAnsi="Courier New" w:cs="Courier New" w:hint="default"/>
      </w:rPr>
    </w:lvl>
    <w:lvl w:ilvl="8" w:tplc="040A0005" w:tentative="1">
      <w:start w:val="1"/>
      <w:numFmt w:val="bullet"/>
      <w:lvlText w:val=""/>
      <w:lvlJc w:val="left"/>
      <w:pPr>
        <w:ind w:left="8040" w:hanging="360"/>
      </w:pPr>
      <w:rPr>
        <w:rFonts w:ascii="Wingdings" w:hAnsi="Wingdings" w:hint="default"/>
      </w:rPr>
    </w:lvl>
  </w:abstractNum>
  <w:abstractNum w:abstractNumId="1" w15:restartNumberingAfterBreak="0">
    <w:nsid w:val="4D835E44"/>
    <w:multiLevelType w:val="hybridMultilevel"/>
    <w:tmpl w:val="28EC2B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23E40B4"/>
    <w:multiLevelType w:val="hybridMultilevel"/>
    <w:tmpl w:val="DAB4E59A"/>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hint="default"/>
      </w:rPr>
    </w:lvl>
    <w:lvl w:ilvl="3" w:tplc="0C0A0001" w:tentative="1">
      <w:start w:val="1"/>
      <w:numFmt w:val="bullet"/>
      <w:lvlText w:val=""/>
      <w:lvlJc w:val="left"/>
      <w:pPr>
        <w:ind w:left="3030" w:hanging="360"/>
      </w:pPr>
      <w:rPr>
        <w:rFonts w:ascii="Symbol" w:hAnsi="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hint="default"/>
      </w:rPr>
    </w:lvl>
    <w:lvl w:ilvl="6" w:tplc="0C0A0001" w:tentative="1">
      <w:start w:val="1"/>
      <w:numFmt w:val="bullet"/>
      <w:lvlText w:val=""/>
      <w:lvlJc w:val="left"/>
      <w:pPr>
        <w:ind w:left="5190" w:hanging="360"/>
      </w:pPr>
      <w:rPr>
        <w:rFonts w:ascii="Symbol" w:hAnsi="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61A7"/>
    <w:rsid w:val="00000BB4"/>
    <w:rsid w:val="000066CF"/>
    <w:rsid w:val="000234F1"/>
    <w:rsid w:val="00091D99"/>
    <w:rsid w:val="000D1A06"/>
    <w:rsid w:val="000D5EF0"/>
    <w:rsid w:val="000F6A2E"/>
    <w:rsid w:val="0011278D"/>
    <w:rsid w:val="00126129"/>
    <w:rsid w:val="00131541"/>
    <w:rsid w:val="0014200F"/>
    <w:rsid w:val="001918B3"/>
    <w:rsid w:val="001B61A7"/>
    <w:rsid w:val="001C4707"/>
    <w:rsid w:val="001F0591"/>
    <w:rsid w:val="00212BF6"/>
    <w:rsid w:val="0021514F"/>
    <w:rsid w:val="00217AC0"/>
    <w:rsid w:val="002541AF"/>
    <w:rsid w:val="00265349"/>
    <w:rsid w:val="00281FCA"/>
    <w:rsid w:val="00335599"/>
    <w:rsid w:val="00386CBC"/>
    <w:rsid w:val="003908E9"/>
    <w:rsid w:val="003D014D"/>
    <w:rsid w:val="003E0372"/>
    <w:rsid w:val="00404243"/>
    <w:rsid w:val="00423657"/>
    <w:rsid w:val="004309E3"/>
    <w:rsid w:val="004420A8"/>
    <w:rsid w:val="00446C50"/>
    <w:rsid w:val="0048474C"/>
    <w:rsid w:val="004A05C6"/>
    <w:rsid w:val="004A125D"/>
    <w:rsid w:val="004C37A5"/>
    <w:rsid w:val="004C39AC"/>
    <w:rsid w:val="004D3C66"/>
    <w:rsid w:val="004F14A3"/>
    <w:rsid w:val="005042D1"/>
    <w:rsid w:val="00516641"/>
    <w:rsid w:val="00562080"/>
    <w:rsid w:val="00582B1E"/>
    <w:rsid w:val="0059142A"/>
    <w:rsid w:val="005C15DF"/>
    <w:rsid w:val="005C6E50"/>
    <w:rsid w:val="006258FC"/>
    <w:rsid w:val="00626F29"/>
    <w:rsid w:val="006339C2"/>
    <w:rsid w:val="00643196"/>
    <w:rsid w:val="006576AF"/>
    <w:rsid w:val="00672575"/>
    <w:rsid w:val="006725DE"/>
    <w:rsid w:val="00672890"/>
    <w:rsid w:val="006C2705"/>
    <w:rsid w:val="006C3C87"/>
    <w:rsid w:val="006D4D63"/>
    <w:rsid w:val="00711EE7"/>
    <w:rsid w:val="007447EE"/>
    <w:rsid w:val="00774C46"/>
    <w:rsid w:val="00781E80"/>
    <w:rsid w:val="007A1F64"/>
    <w:rsid w:val="007D4676"/>
    <w:rsid w:val="008023DF"/>
    <w:rsid w:val="00817388"/>
    <w:rsid w:val="00827A16"/>
    <w:rsid w:val="00836167"/>
    <w:rsid w:val="00881F4F"/>
    <w:rsid w:val="008E377F"/>
    <w:rsid w:val="0092336B"/>
    <w:rsid w:val="00930DCB"/>
    <w:rsid w:val="00941F6B"/>
    <w:rsid w:val="00950BD0"/>
    <w:rsid w:val="00954280"/>
    <w:rsid w:val="00980A16"/>
    <w:rsid w:val="009F0ACD"/>
    <w:rsid w:val="00A1342D"/>
    <w:rsid w:val="00A365E5"/>
    <w:rsid w:val="00A938D9"/>
    <w:rsid w:val="00A971B8"/>
    <w:rsid w:val="00AB653C"/>
    <w:rsid w:val="00AD5FFF"/>
    <w:rsid w:val="00B133DA"/>
    <w:rsid w:val="00B148F0"/>
    <w:rsid w:val="00B25041"/>
    <w:rsid w:val="00B60257"/>
    <w:rsid w:val="00B66F01"/>
    <w:rsid w:val="00BB1BA0"/>
    <w:rsid w:val="00BB64A2"/>
    <w:rsid w:val="00C224F2"/>
    <w:rsid w:val="00C321DE"/>
    <w:rsid w:val="00C613B3"/>
    <w:rsid w:val="00C73442"/>
    <w:rsid w:val="00C92B89"/>
    <w:rsid w:val="00CA1683"/>
    <w:rsid w:val="00CF13F9"/>
    <w:rsid w:val="00D118A8"/>
    <w:rsid w:val="00D5604C"/>
    <w:rsid w:val="00D8551A"/>
    <w:rsid w:val="00DB1282"/>
    <w:rsid w:val="00DD57EC"/>
    <w:rsid w:val="00DE0B38"/>
    <w:rsid w:val="00E03892"/>
    <w:rsid w:val="00E049FB"/>
    <w:rsid w:val="00E05403"/>
    <w:rsid w:val="00E12E6F"/>
    <w:rsid w:val="00E364DF"/>
    <w:rsid w:val="00E47429"/>
    <w:rsid w:val="00E71FC0"/>
    <w:rsid w:val="00E8064B"/>
    <w:rsid w:val="00E80CD0"/>
    <w:rsid w:val="00EB3038"/>
    <w:rsid w:val="00EB4854"/>
    <w:rsid w:val="00F07C7C"/>
    <w:rsid w:val="00F158C6"/>
    <w:rsid w:val="00F215C5"/>
    <w:rsid w:val="00F37F70"/>
    <w:rsid w:val="00FB0DE2"/>
    <w:rsid w:val="00FE7238"/>
  </w:rsids>
  <m:mathPr>
    <m:mathFont m:val="Cambria Math"/>
    <m:brkBin m:val="before"/>
    <m:brkBinSub m:val="--"/>
    <m:smallFrac m:val="0"/>
    <m:dispDef m:val="0"/>
    <m:lMargin m:val="0"/>
    <m:rMargin m:val="0"/>
    <m:defJc m:val="centerGroup"/>
    <m:wrapRight/>
    <m:intLim m:val="subSup"/>
    <m:naryLim m:val="subSup"/>
  </m:mathPr>
  <w:themeFontLang w:val="es-ES"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32B4379E"/>
  <w14:defaultImageDpi w14:val="300"/>
  <w15:docId w15:val="{1E2BC046-D8DD-5E42-9065-DEC90318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ES" w:eastAsia="es-ES_trad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67C7"/>
    <w:pPr>
      <w:spacing w:after="200"/>
    </w:pPr>
    <w:rPr>
      <w:sz w:val="24"/>
      <w:szCs w:val="24"/>
      <w:lang w:val="es-ES_tradnl" w:eastAsia="en-US"/>
    </w:rPr>
  </w:style>
  <w:style w:type="paragraph" w:styleId="Ttulo1">
    <w:name w:val="heading 1"/>
    <w:basedOn w:val="Normal"/>
    <w:next w:val="Normal"/>
    <w:link w:val="Ttulo1Car"/>
    <w:qFormat/>
    <w:rsid w:val="00E71F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semiHidden/>
    <w:unhideWhenUsed/>
    <w:qFormat/>
    <w:rsid w:val="007447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B61A7"/>
    <w:pPr>
      <w:tabs>
        <w:tab w:val="center" w:pos="4252"/>
        <w:tab w:val="right" w:pos="8504"/>
      </w:tabs>
      <w:spacing w:after="0"/>
    </w:pPr>
  </w:style>
  <w:style w:type="character" w:customStyle="1" w:styleId="EncabezadoCar">
    <w:name w:val="Encabezado Car"/>
    <w:basedOn w:val="Fuentedeprrafopredeter"/>
    <w:link w:val="Encabezado"/>
    <w:uiPriority w:val="99"/>
    <w:semiHidden/>
    <w:rsid w:val="001B61A7"/>
  </w:style>
  <w:style w:type="paragraph" w:styleId="Piedepgina">
    <w:name w:val="footer"/>
    <w:basedOn w:val="Normal"/>
    <w:link w:val="PiedepginaCar"/>
    <w:uiPriority w:val="99"/>
    <w:unhideWhenUsed/>
    <w:rsid w:val="001B61A7"/>
    <w:pPr>
      <w:tabs>
        <w:tab w:val="center" w:pos="4252"/>
        <w:tab w:val="right" w:pos="8504"/>
      </w:tabs>
      <w:spacing w:after="0"/>
    </w:pPr>
  </w:style>
  <w:style w:type="character" w:customStyle="1" w:styleId="PiedepginaCar">
    <w:name w:val="Pie de página Car"/>
    <w:basedOn w:val="Fuentedeprrafopredeter"/>
    <w:link w:val="Piedepgina"/>
    <w:uiPriority w:val="99"/>
    <w:rsid w:val="001B61A7"/>
  </w:style>
  <w:style w:type="character" w:customStyle="1" w:styleId="Ttulo1Car">
    <w:name w:val="Título 1 Car"/>
    <w:basedOn w:val="Fuentedeprrafopredeter"/>
    <w:link w:val="Ttulo1"/>
    <w:rsid w:val="00E71FC0"/>
    <w:rPr>
      <w:rFonts w:asciiTheme="majorHAnsi" w:eastAsiaTheme="majorEastAsia" w:hAnsiTheme="majorHAnsi" w:cstheme="majorBidi"/>
      <w:color w:val="2F5496" w:themeColor="accent1" w:themeShade="BF"/>
      <w:sz w:val="32"/>
      <w:szCs w:val="32"/>
      <w:lang w:val="es-ES_tradnl" w:eastAsia="en-US"/>
    </w:rPr>
  </w:style>
  <w:style w:type="character" w:styleId="Hipervnculo">
    <w:name w:val="Hyperlink"/>
    <w:basedOn w:val="Fuentedeprrafopredeter"/>
    <w:uiPriority w:val="99"/>
    <w:unhideWhenUsed/>
    <w:rsid w:val="00881F4F"/>
    <w:rPr>
      <w:color w:val="0563C1" w:themeColor="hyperlink"/>
      <w:u w:val="single"/>
    </w:rPr>
  </w:style>
  <w:style w:type="paragraph" w:styleId="Prrafodelista">
    <w:name w:val="List Paragraph"/>
    <w:basedOn w:val="Normal"/>
    <w:uiPriority w:val="34"/>
    <w:qFormat/>
    <w:rsid w:val="00881F4F"/>
    <w:pPr>
      <w:spacing w:after="0"/>
      <w:ind w:left="720"/>
      <w:contextualSpacing/>
      <w:jc w:val="both"/>
    </w:pPr>
    <w:rPr>
      <w:rFonts w:ascii="Calibri" w:eastAsia="Calibri" w:hAnsi="Calibri" w:cs="Calibri"/>
      <w:sz w:val="22"/>
      <w:szCs w:val="22"/>
      <w:lang w:val="es-ES" w:eastAsia="es-ES"/>
    </w:rPr>
  </w:style>
  <w:style w:type="character" w:customStyle="1" w:styleId="Ttulo4Car">
    <w:name w:val="Título 4 Car"/>
    <w:basedOn w:val="Fuentedeprrafopredeter"/>
    <w:link w:val="Ttulo4"/>
    <w:semiHidden/>
    <w:rsid w:val="007447EE"/>
    <w:rPr>
      <w:rFonts w:asciiTheme="majorHAnsi" w:eastAsiaTheme="majorEastAsia" w:hAnsiTheme="majorHAnsi" w:cstheme="majorBidi"/>
      <w:i/>
      <w:iCs/>
      <w:color w:val="2F5496" w:themeColor="accent1" w:themeShade="BF"/>
      <w:sz w:val="24"/>
      <w:szCs w:val="24"/>
      <w:lang w:val="es-ES_tradnl" w:eastAsia="en-US"/>
    </w:rPr>
  </w:style>
  <w:style w:type="character" w:styleId="Hipervnculovisitado">
    <w:name w:val="FollowedHyperlink"/>
    <w:basedOn w:val="Fuentedeprrafopredeter"/>
    <w:rsid w:val="004420A8"/>
    <w:rPr>
      <w:color w:val="954F72" w:themeColor="followedHyperlink"/>
      <w:u w:val="single"/>
    </w:rPr>
  </w:style>
  <w:style w:type="character" w:customStyle="1" w:styleId="Mencinsinresolver1">
    <w:name w:val="Mención sin resolver1"/>
    <w:basedOn w:val="Fuentedeprrafopredeter"/>
    <w:uiPriority w:val="99"/>
    <w:semiHidden/>
    <w:unhideWhenUsed/>
    <w:rsid w:val="004420A8"/>
    <w:rPr>
      <w:color w:val="605E5C"/>
      <w:shd w:val="clear" w:color="auto" w:fill="E1DFDD"/>
    </w:rPr>
  </w:style>
  <w:style w:type="paragraph" w:styleId="Textodeglobo">
    <w:name w:val="Balloon Text"/>
    <w:basedOn w:val="Normal"/>
    <w:link w:val="TextodegloboCar"/>
    <w:semiHidden/>
    <w:unhideWhenUsed/>
    <w:rsid w:val="00643196"/>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643196"/>
    <w:rPr>
      <w:rFonts w:ascii="Tahoma" w:hAnsi="Tahoma" w:cs="Tahoma"/>
      <w:sz w:val="16"/>
      <w:szCs w:val="1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6084">
      <w:bodyDiv w:val="1"/>
      <w:marLeft w:val="0"/>
      <w:marRight w:val="0"/>
      <w:marTop w:val="0"/>
      <w:marBottom w:val="0"/>
      <w:divBdr>
        <w:top w:val="none" w:sz="0" w:space="0" w:color="auto"/>
        <w:left w:val="none" w:sz="0" w:space="0" w:color="auto"/>
        <w:bottom w:val="none" w:sz="0" w:space="0" w:color="auto"/>
        <w:right w:val="none" w:sz="0" w:space="0" w:color="auto"/>
      </w:divBdr>
    </w:div>
    <w:div w:id="169639559">
      <w:bodyDiv w:val="1"/>
      <w:marLeft w:val="0"/>
      <w:marRight w:val="0"/>
      <w:marTop w:val="0"/>
      <w:marBottom w:val="0"/>
      <w:divBdr>
        <w:top w:val="none" w:sz="0" w:space="0" w:color="auto"/>
        <w:left w:val="none" w:sz="0" w:space="0" w:color="auto"/>
        <w:bottom w:val="none" w:sz="0" w:space="0" w:color="auto"/>
        <w:right w:val="none" w:sz="0" w:space="0" w:color="auto"/>
      </w:divBdr>
    </w:div>
    <w:div w:id="268707680">
      <w:bodyDiv w:val="1"/>
      <w:marLeft w:val="0"/>
      <w:marRight w:val="0"/>
      <w:marTop w:val="0"/>
      <w:marBottom w:val="0"/>
      <w:divBdr>
        <w:top w:val="none" w:sz="0" w:space="0" w:color="auto"/>
        <w:left w:val="none" w:sz="0" w:space="0" w:color="auto"/>
        <w:bottom w:val="none" w:sz="0" w:space="0" w:color="auto"/>
        <w:right w:val="none" w:sz="0" w:space="0" w:color="auto"/>
      </w:divBdr>
      <w:divsChild>
        <w:div w:id="685597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3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4915">
      <w:bodyDiv w:val="1"/>
      <w:marLeft w:val="0"/>
      <w:marRight w:val="0"/>
      <w:marTop w:val="0"/>
      <w:marBottom w:val="0"/>
      <w:divBdr>
        <w:top w:val="none" w:sz="0" w:space="0" w:color="auto"/>
        <w:left w:val="none" w:sz="0" w:space="0" w:color="auto"/>
        <w:bottom w:val="none" w:sz="0" w:space="0" w:color="auto"/>
        <w:right w:val="none" w:sz="0" w:space="0" w:color="auto"/>
      </w:divBdr>
      <w:divsChild>
        <w:div w:id="1847017065">
          <w:marLeft w:val="0"/>
          <w:marRight w:val="0"/>
          <w:marTop w:val="0"/>
          <w:marBottom w:val="0"/>
          <w:divBdr>
            <w:top w:val="none" w:sz="0" w:space="0" w:color="auto"/>
            <w:left w:val="none" w:sz="0" w:space="0" w:color="auto"/>
            <w:bottom w:val="none" w:sz="0" w:space="0" w:color="auto"/>
            <w:right w:val="none" w:sz="0" w:space="0" w:color="auto"/>
          </w:divBdr>
        </w:div>
        <w:div w:id="1398552435">
          <w:marLeft w:val="0"/>
          <w:marRight w:val="0"/>
          <w:marTop w:val="0"/>
          <w:marBottom w:val="0"/>
          <w:divBdr>
            <w:top w:val="none" w:sz="0" w:space="0" w:color="auto"/>
            <w:left w:val="none" w:sz="0" w:space="0" w:color="auto"/>
            <w:bottom w:val="none" w:sz="0" w:space="0" w:color="auto"/>
            <w:right w:val="none" w:sz="0" w:space="0" w:color="auto"/>
          </w:divBdr>
        </w:div>
        <w:div w:id="1012799483">
          <w:marLeft w:val="0"/>
          <w:marRight w:val="0"/>
          <w:marTop w:val="0"/>
          <w:marBottom w:val="0"/>
          <w:divBdr>
            <w:top w:val="none" w:sz="0" w:space="0" w:color="auto"/>
            <w:left w:val="none" w:sz="0" w:space="0" w:color="auto"/>
            <w:bottom w:val="none" w:sz="0" w:space="0" w:color="auto"/>
            <w:right w:val="none" w:sz="0" w:space="0" w:color="auto"/>
          </w:divBdr>
        </w:div>
        <w:div w:id="17851113">
          <w:marLeft w:val="0"/>
          <w:marRight w:val="0"/>
          <w:marTop w:val="0"/>
          <w:marBottom w:val="0"/>
          <w:divBdr>
            <w:top w:val="none" w:sz="0" w:space="0" w:color="auto"/>
            <w:left w:val="none" w:sz="0" w:space="0" w:color="auto"/>
            <w:bottom w:val="none" w:sz="0" w:space="0" w:color="auto"/>
            <w:right w:val="none" w:sz="0" w:space="0" w:color="auto"/>
          </w:divBdr>
        </w:div>
      </w:divsChild>
    </w:div>
    <w:div w:id="579173473">
      <w:bodyDiv w:val="1"/>
      <w:marLeft w:val="0"/>
      <w:marRight w:val="0"/>
      <w:marTop w:val="0"/>
      <w:marBottom w:val="0"/>
      <w:divBdr>
        <w:top w:val="none" w:sz="0" w:space="0" w:color="auto"/>
        <w:left w:val="none" w:sz="0" w:space="0" w:color="auto"/>
        <w:bottom w:val="none" w:sz="0" w:space="0" w:color="auto"/>
        <w:right w:val="none" w:sz="0" w:space="0" w:color="auto"/>
      </w:divBdr>
    </w:div>
    <w:div w:id="688028817">
      <w:bodyDiv w:val="1"/>
      <w:marLeft w:val="0"/>
      <w:marRight w:val="0"/>
      <w:marTop w:val="0"/>
      <w:marBottom w:val="0"/>
      <w:divBdr>
        <w:top w:val="none" w:sz="0" w:space="0" w:color="auto"/>
        <w:left w:val="none" w:sz="0" w:space="0" w:color="auto"/>
        <w:bottom w:val="none" w:sz="0" w:space="0" w:color="auto"/>
        <w:right w:val="none" w:sz="0" w:space="0" w:color="auto"/>
      </w:divBdr>
    </w:div>
    <w:div w:id="875699238">
      <w:bodyDiv w:val="1"/>
      <w:marLeft w:val="0"/>
      <w:marRight w:val="0"/>
      <w:marTop w:val="0"/>
      <w:marBottom w:val="0"/>
      <w:divBdr>
        <w:top w:val="none" w:sz="0" w:space="0" w:color="auto"/>
        <w:left w:val="none" w:sz="0" w:space="0" w:color="auto"/>
        <w:bottom w:val="none" w:sz="0" w:space="0" w:color="auto"/>
        <w:right w:val="none" w:sz="0" w:space="0" w:color="auto"/>
      </w:divBdr>
    </w:div>
    <w:div w:id="986859234">
      <w:bodyDiv w:val="1"/>
      <w:marLeft w:val="0"/>
      <w:marRight w:val="0"/>
      <w:marTop w:val="0"/>
      <w:marBottom w:val="0"/>
      <w:divBdr>
        <w:top w:val="none" w:sz="0" w:space="0" w:color="auto"/>
        <w:left w:val="none" w:sz="0" w:space="0" w:color="auto"/>
        <w:bottom w:val="none" w:sz="0" w:space="0" w:color="auto"/>
        <w:right w:val="none" w:sz="0" w:space="0" w:color="auto"/>
      </w:divBdr>
    </w:div>
    <w:div w:id="1088192151">
      <w:bodyDiv w:val="1"/>
      <w:marLeft w:val="0"/>
      <w:marRight w:val="0"/>
      <w:marTop w:val="0"/>
      <w:marBottom w:val="0"/>
      <w:divBdr>
        <w:top w:val="none" w:sz="0" w:space="0" w:color="auto"/>
        <w:left w:val="none" w:sz="0" w:space="0" w:color="auto"/>
        <w:bottom w:val="none" w:sz="0" w:space="0" w:color="auto"/>
        <w:right w:val="none" w:sz="0" w:space="0" w:color="auto"/>
      </w:divBdr>
    </w:div>
    <w:div w:id="1350329900">
      <w:bodyDiv w:val="1"/>
      <w:marLeft w:val="0"/>
      <w:marRight w:val="0"/>
      <w:marTop w:val="0"/>
      <w:marBottom w:val="0"/>
      <w:divBdr>
        <w:top w:val="none" w:sz="0" w:space="0" w:color="auto"/>
        <w:left w:val="none" w:sz="0" w:space="0" w:color="auto"/>
        <w:bottom w:val="none" w:sz="0" w:space="0" w:color="auto"/>
        <w:right w:val="none" w:sz="0" w:space="0" w:color="auto"/>
      </w:divBdr>
    </w:div>
    <w:div w:id="1528716637">
      <w:bodyDiv w:val="1"/>
      <w:marLeft w:val="0"/>
      <w:marRight w:val="0"/>
      <w:marTop w:val="0"/>
      <w:marBottom w:val="0"/>
      <w:divBdr>
        <w:top w:val="none" w:sz="0" w:space="0" w:color="auto"/>
        <w:left w:val="none" w:sz="0" w:space="0" w:color="auto"/>
        <w:bottom w:val="none" w:sz="0" w:space="0" w:color="auto"/>
        <w:right w:val="none" w:sz="0" w:space="0" w:color="auto"/>
      </w:divBdr>
    </w:div>
    <w:div w:id="1718050069">
      <w:bodyDiv w:val="1"/>
      <w:marLeft w:val="0"/>
      <w:marRight w:val="0"/>
      <w:marTop w:val="0"/>
      <w:marBottom w:val="0"/>
      <w:divBdr>
        <w:top w:val="none" w:sz="0" w:space="0" w:color="auto"/>
        <w:left w:val="none" w:sz="0" w:space="0" w:color="auto"/>
        <w:bottom w:val="none" w:sz="0" w:space="0" w:color="auto"/>
        <w:right w:val="none" w:sz="0" w:space="0" w:color="auto"/>
      </w:divBdr>
    </w:div>
    <w:div w:id="1996957716">
      <w:bodyDiv w:val="1"/>
      <w:marLeft w:val="0"/>
      <w:marRight w:val="0"/>
      <w:marTop w:val="0"/>
      <w:marBottom w:val="0"/>
      <w:divBdr>
        <w:top w:val="none" w:sz="0" w:space="0" w:color="auto"/>
        <w:left w:val="none" w:sz="0" w:space="0" w:color="auto"/>
        <w:bottom w:val="none" w:sz="0" w:space="0" w:color="auto"/>
        <w:right w:val="none" w:sz="0" w:space="0" w:color="auto"/>
      </w:divBdr>
    </w:div>
    <w:div w:id="2141604591">
      <w:bodyDiv w:val="1"/>
      <w:marLeft w:val="0"/>
      <w:marRight w:val="0"/>
      <w:marTop w:val="0"/>
      <w:marBottom w:val="0"/>
      <w:divBdr>
        <w:top w:val="none" w:sz="0" w:space="0" w:color="auto"/>
        <w:left w:val="none" w:sz="0" w:space="0" w:color="auto"/>
        <w:bottom w:val="none" w:sz="0" w:space="0" w:color="auto"/>
        <w:right w:val="none" w:sz="0" w:space="0" w:color="auto"/>
      </w:divBdr>
      <w:divsChild>
        <w:div w:id="1558123488">
          <w:marLeft w:val="0"/>
          <w:marRight w:val="0"/>
          <w:marTop w:val="0"/>
          <w:marBottom w:val="0"/>
          <w:divBdr>
            <w:top w:val="none" w:sz="0" w:space="0" w:color="auto"/>
            <w:left w:val="none" w:sz="0" w:space="0" w:color="auto"/>
            <w:bottom w:val="none" w:sz="0" w:space="0" w:color="auto"/>
            <w:right w:val="none" w:sz="0" w:space="0" w:color="auto"/>
          </w:divBdr>
          <w:divsChild>
            <w:div w:id="1371690366">
              <w:marLeft w:val="0"/>
              <w:marRight w:val="0"/>
              <w:marTop w:val="0"/>
              <w:marBottom w:val="0"/>
              <w:divBdr>
                <w:top w:val="none" w:sz="0" w:space="0" w:color="auto"/>
                <w:left w:val="none" w:sz="0" w:space="0" w:color="auto"/>
                <w:bottom w:val="none" w:sz="0" w:space="0" w:color="auto"/>
                <w:right w:val="none" w:sz="0" w:space="0" w:color="auto"/>
              </w:divBdr>
              <w:divsChild>
                <w:div w:id="18056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grancanariamodacalida.es/magazine2019-pressro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eresa.medina@ifema.es" TargetMode="External"/><Relationship Id="rId4" Type="http://schemas.openxmlformats.org/officeDocument/2006/relationships/settings" Target="settings.xml"/><Relationship Id="rId9" Type="http://schemas.openxmlformats.org/officeDocument/2006/relationships/hyperlink" Target="mailto:teresa.medina@ifema.es"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57377-085A-EA49-9691-7DE1B6307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4</Pages>
  <Words>1396</Words>
  <Characters>7683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OPTIMA PUBLICIDAD MARKETING Y COMUNICACION, S.L.</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codina moll</dc:creator>
  <cp:lastModifiedBy>Microsoft Office User</cp:lastModifiedBy>
  <cp:revision>11</cp:revision>
  <cp:lastPrinted>2019-10-01T08:44:00Z</cp:lastPrinted>
  <dcterms:created xsi:type="dcterms:W3CDTF">2019-10-01T17:51:00Z</dcterms:created>
  <dcterms:modified xsi:type="dcterms:W3CDTF">2019-10-08T10:49:00Z</dcterms:modified>
</cp:coreProperties>
</file>