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F9C7" w14:textId="77777777" w:rsidR="00800E99" w:rsidRDefault="00800E99" w:rsidP="00410279">
      <w:bookmarkStart w:id="0" w:name="_GoBack"/>
      <w:r>
        <w:rPr>
          <w:i/>
          <w:iCs/>
        </w:rPr>
        <w:t xml:space="preserve">Gran Canaria </w:t>
      </w:r>
      <w:proofErr w:type="spellStart"/>
      <w:r>
        <w:rPr>
          <w:i/>
          <w:iCs/>
        </w:rPr>
        <w:t>Swim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Moda Cálida </w:t>
      </w:r>
      <w:r>
        <w:t xml:space="preserve">es la pasarela más emblemática de moda de baño a nivel nacional y europeo, por ello, </w:t>
      </w:r>
      <w:r>
        <w:rPr>
          <w:i/>
          <w:iCs/>
        </w:rPr>
        <w:t>JLH Peluquerías</w:t>
      </w:r>
      <w:r>
        <w:t xml:space="preserve"> se enorgullece en repetir, por segundo año consecutivo, como la </w:t>
      </w:r>
      <w:r>
        <w:rPr>
          <w:i/>
          <w:iCs/>
        </w:rPr>
        <w:t>Peluquería Oficial</w:t>
      </w:r>
      <w:r>
        <w:t xml:space="preserve"> de este insigne desfile. Los peluqueros de </w:t>
      </w:r>
      <w:r>
        <w:rPr>
          <w:i/>
          <w:iCs/>
        </w:rPr>
        <w:t>Jose Luis de las Heras</w:t>
      </w:r>
      <w:r>
        <w:t xml:space="preserve"> se unen a la prestigiosa marca profesional italiana </w:t>
      </w:r>
      <w:proofErr w:type="spellStart"/>
      <w:r>
        <w:rPr>
          <w:i/>
          <w:iCs/>
        </w:rPr>
        <w:t>Alfaparf</w:t>
      </w:r>
      <w:proofErr w:type="spellEnd"/>
      <w:r>
        <w:rPr>
          <w:i/>
          <w:iCs/>
        </w:rPr>
        <w:t xml:space="preserve"> Milano</w:t>
      </w:r>
      <w:r>
        <w:t xml:space="preserve"> para aportar a esta edición tan especial todo el </w:t>
      </w:r>
      <w:r>
        <w:rPr>
          <w:i/>
          <w:iCs/>
        </w:rPr>
        <w:t>Know-How</w:t>
      </w:r>
      <w:r>
        <w:t xml:space="preserve"> e inspiración de los estilistas de los salones </w:t>
      </w:r>
      <w:r>
        <w:rPr>
          <w:i/>
          <w:iCs/>
        </w:rPr>
        <w:t>JLH</w:t>
      </w:r>
      <w:r>
        <w:t xml:space="preserve">. Salones que nacen de una visión, un sueño y un reto personal. </w:t>
      </w:r>
    </w:p>
    <w:p w14:paraId="74F62DD4" w14:textId="77777777" w:rsidR="00800E99" w:rsidRDefault="00800E99" w:rsidP="00410279">
      <w:pPr>
        <w:ind w:left="708"/>
      </w:pPr>
    </w:p>
    <w:p w14:paraId="23492124" w14:textId="77777777" w:rsidR="00800E99" w:rsidRDefault="00800E99" w:rsidP="00410279">
      <w:r>
        <w:rPr>
          <w:i/>
          <w:iCs/>
        </w:rPr>
        <w:t>Jose Luis de las Heras</w:t>
      </w:r>
      <w:r>
        <w:t xml:space="preserve"> inició su andadura en el mundo de la peluquería desde muy joven, teniendo el placer de aprender y trabajar con algunos de los mejores estilistas del cabello del panorama español.  Desde el principio,</w:t>
      </w:r>
      <w:r>
        <w:rPr>
          <w:i/>
          <w:iCs/>
        </w:rPr>
        <w:t xml:space="preserve"> JLH</w:t>
      </w:r>
      <w:r>
        <w:t xml:space="preserve"> nace con la visión de crear la primera cadena de Peluquerías y Academias en Canarias.  Hoy en día esta visión es un sueño complido. </w:t>
      </w:r>
      <w:r>
        <w:rPr>
          <w:i/>
          <w:iCs/>
        </w:rPr>
        <w:t>Jose Luis</w:t>
      </w:r>
      <w:r>
        <w:t xml:space="preserve"> siempre tuvo como premisa trabajar con las mejores marcas de peluquería y, por ello, ha elegido como </w:t>
      </w:r>
      <w:proofErr w:type="spellStart"/>
      <w:r>
        <w:rPr>
          <w:i/>
          <w:iCs/>
        </w:rPr>
        <w:t>partner</w:t>
      </w:r>
      <w:proofErr w:type="spellEnd"/>
      <w:r>
        <w:t xml:space="preserve"> a </w:t>
      </w:r>
      <w:proofErr w:type="spellStart"/>
      <w:r>
        <w:rPr>
          <w:i/>
          <w:iCs/>
        </w:rPr>
        <w:t>Alfaparf</w:t>
      </w:r>
      <w:proofErr w:type="spellEnd"/>
      <w:r>
        <w:rPr>
          <w:i/>
          <w:iCs/>
        </w:rPr>
        <w:t xml:space="preserve"> Milano. </w:t>
      </w:r>
      <w:r>
        <w:t xml:space="preserve">Gracias a esta estrecha colaboración con una de las mejores marcas profesionales del mercado, los salones </w:t>
      </w:r>
      <w:r>
        <w:rPr>
          <w:i/>
          <w:iCs/>
        </w:rPr>
        <w:t>JLH</w:t>
      </w:r>
      <w:r>
        <w:t xml:space="preserve"> se han constituido como pioneros en la inspiración hacia las consumidoras de las Islas Canarias a través de los looks más icónicos del mercado, siempre a la vanguardia de la moda y la peluquería. </w:t>
      </w:r>
    </w:p>
    <w:p w14:paraId="4789371F" w14:textId="77777777" w:rsidR="00800E99" w:rsidRDefault="00800E99" w:rsidP="00410279">
      <w:pPr>
        <w:ind w:left="708"/>
      </w:pPr>
    </w:p>
    <w:p w14:paraId="76148051" w14:textId="77777777" w:rsidR="00800E99" w:rsidRDefault="00800E99" w:rsidP="00410279">
      <w:proofErr w:type="spellStart"/>
      <w:r>
        <w:rPr>
          <w:i/>
          <w:iCs/>
        </w:rPr>
        <w:t>Alfaparf</w:t>
      </w:r>
      <w:proofErr w:type="spellEnd"/>
      <w:r>
        <w:rPr>
          <w:i/>
          <w:iCs/>
        </w:rPr>
        <w:t xml:space="preserve"> Milano</w:t>
      </w:r>
      <w:r>
        <w:t xml:space="preserve">, fue fundada por </w:t>
      </w:r>
      <w:r>
        <w:rPr>
          <w:i/>
          <w:iCs/>
        </w:rPr>
        <w:t xml:space="preserve">Roberto </w:t>
      </w:r>
      <w:proofErr w:type="spellStart"/>
      <w:r>
        <w:rPr>
          <w:i/>
          <w:iCs/>
        </w:rPr>
        <w:t>Franchina</w:t>
      </w:r>
      <w:proofErr w:type="spellEnd"/>
      <w:r>
        <w:t xml:space="preserve"> hace 40 años en Milán (Italia). Todas las gamas y productos </w:t>
      </w:r>
      <w:proofErr w:type="spellStart"/>
      <w:r>
        <w:rPr>
          <w:i/>
          <w:iCs/>
        </w:rPr>
        <w:t>Alfaparf</w:t>
      </w:r>
      <w:proofErr w:type="spellEnd"/>
      <w:r>
        <w:rPr>
          <w:i/>
          <w:iCs/>
        </w:rPr>
        <w:t xml:space="preserve"> Milano</w:t>
      </w:r>
      <w:r>
        <w:t xml:space="preserve"> se han convertido en referencia mundial en belleza profesional, posicionándose como una marca líder en el sector de peluquería. La garantía de </w:t>
      </w:r>
      <w:proofErr w:type="spellStart"/>
      <w:r>
        <w:rPr>
          <w:i/>
          <w:iCs/>
        </w:rPr>
        <w:t>Alfaparf</w:t>
      </w:r>
      <w:proofErr w:type="spellEnd"/>
      <w:r>
        <w:t xml:space="preserve"> Milano en sus productos asegura una calidad extrema y un cuidado minucioso del cabello; esto hace que sus productos estén en las listas de los mejores valorados por sus resultados duraderos y vistosos, asegurando siempre la salud del cabello y el cuero cabelludo. La clave de su éxito: las tecnologías más innovadoras y respetuosas, siempre al frente de las últimas tendencias y ofreciendo continuamente nuevos productos y servicios vinculados a las últimas técnicas e inspirados por los looks más buscados.</w:t>
      </w:r>
    </w:p>
    <w:p w14:paraId="0B8B9E63" w14:textId="77777777" w:rsidR="00800E99" w:rsidRDefault="00800E99" w:rsidP="00410279">
      <w:pPr>
        <w:ind w:left="708"/>
      </w:pPr>
    </w:p>
    <w:p w14:paraId="38C15DA9" w14:textId="0647F24B" w:rsidR="00800E99" w:rsidRDefault="00800E99" w:rsidP="00410279">
      <w:proofErr w:type="spellStart"/>
      <w:r>
        <w:rPr>
          <w:i/>
          <w:iCs/>
        </w:rPr>
        <w:t>Alfaparf</w:t>
      </w:r>
      <w:proofErr w:type="spellEnd"/>
      <w:r>
        <w:rPr>
          <w:i/>
          <w:iCs/>
        </w:rPr>
        <w:t xml:space="preserve"> Milano </w:t>
      </w:r>
      <w:r>
        <w:t xml:space="preserve">y </w:t>
      </w:r>
      <w:r>
        <w:rPr>
          <w:i/>
          <w:iCs/>
        </w:rPr>
        <w:t>JLH Peluquerías</w:t>
      </w:r>
      <w:r>
        <w:t xml:space="preserve"> tienen un único objetivo, estar al servicio de un concepto de belleza integral y vanguardista. Ambas firmas se aúnan para dar su </w:t>
      </w:r>
      <w:proofErr w:type="spellStart"/>
      <w:r>
        <w:rPr>
          <w:i/>
          <w:iCs/>
        </w:rPr>
        <w:t>expertise</w:t>
      </w:r>
      <w:proofErr w:type="spellEnd"/>
      <w:r>
        <w:t xml:space="preserve"> a este evento de reconocida envergadura para la industria de la moda </w:t>
      </w:r>
      <w:proofErr w:type="gramStart"/>
      <w:r>
        <w:t>Española</w:t>
      </w:r>
      <w:proofErr w:type="gramEnd"/>
      <w:r>
        <w:t xml:space="preserve"> y Europea</w:t>
      </w:r>
      <w:bookmarkEnd w:id="0"/>
    </w:p>
    <w:sectPr w:rsidR="0080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99"/>
    <w:rsid w:val="00410279"/>
    <w:rsid w:val="008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DCA8"/>
  <w15:chartTrackingRefBased/>
  <w15:docId w15:val="{ACCFB800-2046-41F9-A2B9-685DA32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9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Rissel</dc:creator>
  <cp:keywords/>
  <dc:description/>
  <cp:lastModifiedBy>Microsoft Office User</cp:lastModifiedBy>
  <cp:revision>2</cp:revision>
  <dcterms:created xsi:type="dcterms:W3CDTF">2020-10-05T11:26:00Z</dcterms:created>
  <dcterms:modified xsi:type="dcterms:W3CDTF">2020-11-05T09:09:00Z</dcterms:modified>
</cp:coreProperties>
</file>