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8E287" w14:textId="26CDF010" w:rsidR="00FE4132" w:rsidRDefault="00AA5B27" w:rsidP="002F0940">
      <w:pPr>
        <w:jc w:val="center"/>
        <w:rPr>
          <w:rFonts w:ascii="Barlow" w:hAnsi="Barlow"/>
          <w:b/>
          <w:color w:val="161636" w:themeColor="text1"/>
          <w:sz w:val="32"/>
          <w:szCs w:val="32"/>
        </w:rPr>
      </w:pPr>
      <w:r>
        <w:rPr>
          <w:rFonts w:ascii="Barlow" w:hAnsi="Barlow"/>
          <w:b/>
          <w:color w:val="161636" w:themeColor="text1"/>
          <w:sz w:val="32"/>
          <w:szCs w:val="32"/>
        </w:rPr>
        <w:t xml:space="preserve">Audi Canarias y Gran </w:t>
      </w:r>
      <w:proofErr w:type="gramStart"/>
      <w:r>
        <w:rPr>
          <w:rFonts w:ascii="Barlow" w:hAnsi="Barlow"/>
          <w:b/>
          <w:color w:val="161636" w:themeColor="text1"/>
          <w:sz w:val="32"/>
          <w:szCs w:val="32"/>
        </w:rPr>
        <w:t>Canaria</w:t>
      </w:r>
      <w:proofErr w:type="gramEnd"/>
      <w:r>
        <w:rPr>
          <w:rFonts w:ascii="Barlow" w:hAnsi="Barlow"/>
          <w:b/>
          <w:color w:val="161636" w:themeColor="text1"/>
          <w:sz w:val="32"/>
          <w:szCs w:val="32"/>
        </w:rPr>
        <w:t xml:space="preserve"> </w:t>
      </w:r>
      <w:proofErr w:type="spellStart"/>
      <w:r>
        <w:rPr>
          <w:rFonts w:ascii="Barlow" w:hAnsi="Barlow"/>
          <w:b/>
          <w:color w:val="161636" w:themeColor="text1"/>
          <w:sz w:val="32"/>
          <w:szCs w:val="32"/>
        </w:rPr>
        <w:t>Swim</w:t>
      </w:r>
      <w:proofErr w:type="spellEnd"/>
      <w:r>
        <w:rPr>
          <w:rFonts w:ascii="Barlow" w:hAnsi="Barlow"/>
          <w:b/>
          <w:color w:val="161636" w:themeColor="text1"/>
          <w:sz w:val="32"/>
          <w:szCs w:val="32"/>
        </w:rPr>
        <w:t xml:space="preserve"> Week </w:t>
      </w:r>
      <w:proofErr w:type="spellStart"/>
      <w:r>
        <w:rPr>
          <w:rFonts w:ascii="Barlow" w:hAnsi="Barlow"/>
          <w:b/>
          <w:color w:val="161636" w:themeColor="text1"/>
          <w:sz w:val="32"/>
          <w:szCs w:val="32"/>
        </w:rPr>
        <w:t>by</w:t>
      </w:r>
      <w:proofErr w:type="spellEnd"/>
      <w:r>
        <w:rPr>
          <w:rFonts w:ascii="Barlow" w:hAnsi="Barlow"/>
          <w:b/>
          <w:color w:val="161636" w:themeColor="text1"/>
          <w:sz w:val="32"/>
          <w:szCs w:val="32"/>
        </w:rPr>
        <w:t xml:space="preserve"> Moda Cálida</w:t>
      </w:r>
      <w:r w:rsidR="00F50937">
        <w:rPr>
          <w:rFonts w:ascii="Barlow" w:hAnsi="Barlow"/>
          <w:b/>
          <w:color w:val="161636" w:themeColor="text1"/>
          <w:sz w:val="32"/>
          <w:szCs w:val="32"/>
        </w:rPr>
        <w:t>,</w:t>
      </w:r>
      <w:r>
        <w:rPr>
          <w:rFonts w:ascii="Barlow" w:hAnsi="Barlow"/>
          <w:b/>
          <w:color w:val="161636" w:themeColor="text1"/>
          <w:sz w:val="32"/>
          <w:szCs w:val="32"/>
        </w:rPr>
        <w:t xml:space="preserve"> juntos por quinto año consecutivo</w:t>
      </w:r>
    </w:p>
    <w:p w14:paraId="39E7273D" w14:textId="77777777" w:rsidR="00AA5B27" w:rsidRDefault="00AA5B27" w:rsidP="002F0940">
      <w:pPr>
        <w:jc w:val="center"/>
        <w:rPr>
          <w:rFonts w:ascii="Barlow" w:hAnsi="Barlow"/>
          <w:b/>
          <w:color w:val="161636" w:themeColor="text1"/>
          <w:sz w:val="32"/>
          <w:szCs w:val="32"/>
        </w:rPr>
      </w:pPr>
    </w:p>
    <w:p w14:paraId="73D932F6" w14:textId="40AFFBB8" w:rsidR="00AA5B27" w:rsidRDefault="00AA5B27" w:rsidP="009C2039">
      <w:pPr>
        <w:pStyle w:val="Prrafodelista"/>
        <w:numPr>
          <w:ilvl w:val="0"/>
          <w:numId w:val="6"/>
        </w:numPr>
        <w:ind w:left="567" w:hanging="22"/>
        <w:jc w:val="both"/>
        <w:rPr>
          <w:rFonts w:ascii="Barlow" w:hAnsi="Barlow"/>
          <w:b/>
          <w:color w:val="161636" w:themeColor="text1"/>
          <w:sz w:val="22"/>
          <w:szCs w:val="22"/>
        </w:rPr>
      </w:pPr>
      <w:r>
        <w:rPr>
          <w:rFonts w:ascii="Barlow" w:hAnsi="Barlow"/>
          <w:b/>
          <w:color w:val="161636" w:themeColor="text1"/>
          <w:sz w:val="22"/>
          <w:szCs w:val="22"/>
        </w:rPr>
        <w:t>Una edición más</w:t>
      </w:r>
      <w:r w:rsidR="00F50937">
        <w:rPr>
          <w:rFonts w:ascii="Barlow" w:hAnsi="Barlow"/>
          <w:b/>
          <w:color w:val="161636" w:themeColor="text1"/>
          <w:sz w:val="22"/>
          <w:szCs w:val="22"/>
        </w:rPr>
        <w:t>, Audi Canarias</w:t>
      </w:r>
      <w:r>
        <w:rPr>
          <w:rFonts w:ascii="Barlow" w:hAnsi="Barlow"/>
          <w:b/>
          <w:color w:val="161636" w:themeColor="text1"/>
          <w:sz w:val="22"/>
          <w:szCs w:val="22"/>
        </w:rPr>
        <w:t xml:space="preserve"> se convierte en el </w:t>
      </w:r>
      <w:r w:rsidR="00445AEE">
        <w:rPr>
          <w:rFonts w:ascii="Barlow" w:hAnsi="Barlow"/>
          <w:b/>
          <w:color w:val="161636" w:themeColor="text1"/>
          <w:sz w:val="22"/>
          <w:szCs w:val="22"/>
        </w:rPr>
        <w:t>vehículo</w:t>
      </w:r>
      <w:r>
        <w:rPr>
          <w:rFonts w:ascii="Barlow" w:hAnsi="Barlow"/>
          <w:b/>
          <w:color w:val="161636" w:themeColor="text1"/>
          <w:sz w:val="22"/>
          <w:szCs w:val="22"/>
        </w:rPr>
        <w:t xml:space="preserve"> oficial en el 25 aniversario de la pasarela internacional que se celebra del 21 al 24 de </w:t>
      </w:r>
      <w:proofErr w:type="gramStart"/>
      <w:r w:rsidR="009C2039">
        <w:rPr>
          <w:rFonts w:ascii="Barlow" w:hAnsi="Barlow"/>
          <w:b/>
          <w:color w:val="161636" w:themeColor="text1"/>
          <w:sz w:val="22"/>
          <w:szCs w:val="22"/>
        </w:rPr>
        <w:t>Octubre</w:t>
      </w:r>
      <w:proofErr w:type="gramEnd"/>
      <w:r w:rsidR="009C2039">
        <w:rPr>
          <w:rFonts w:ascii="Barlow" w:hAnsi="Barlow"/>
          <w:b/>
          <w:color w:val="161636" w:themeColor="text1"/>
          <w:sz w:val="22"/>
          <w:szCs w:val="22"/>
        </w:rPr>
        <w:t xml:space="preserve"> en</w:t>
      </w:r>
      <w:r>
        <w:rPr>
          <w:rFonts w:ascii="Barlow" w:hAnsi="Barlow"/>
          <w:b/>
          <w:color w:val="161636" w:themeColor="text1"/>
          <w:sz w:val="22"/>
          <w:szCs w:val="22"/>
        </w:rPr>
        <w:t xml:space="preserve"> </w:t>
      </w:r>
      <w:proofErr w:type="spellStart"/>
      <w:r w:rsidR="00445AEE">
        <w:rPr>
          <w:rFonts w:ascii="Barlow" w:hAnsi="Barlow"/>
          <w:b/>
          <w:color w:val="161636" w:themeColor="text1"/>
          <w:sz w:val="22"/>
          <w:szCs w:val="22"/>
        </w:rPr>
        <w:t>ExpoMeloneras</w:t>
      </w:r>
      <w:proofErr w:type="spellEnd"/>
      <w:r w:rsidR="00F50937">
        <w:rPr>
          <w:rFonts w:ascii="Barlow" w:hAnsi="Barlow"/>
          <w:b/>
          <w:color w:val="161636" w:themeColor="text1"/>
          <w:sz w:val="22"/>
          <w:szCs w:val="22"/>
        </w:rPr>
        <w:t>.</w:t>
      </w:r>
    </w:p>
    <w:p w14:paraId="0E263A8C" w14:textId="77777777" w:rsidR="00445AEE" w:rsidRDefault="00445AEE" w:rsidP="009C2039">
      <w:pPr>
        <w:pStyle w:val="Prrafodelista"/>
        <w:ind w:left="567" w:hanging="22"/>
        <w:jc w:val="both"/>
        <w:rPr>
          <w:rFonts w:ascii="Barlow" w:hAnsi="Barlow"/>
          <w:b/>
          <w:color w:val="161636" w:themeColor="text1"/>
          <w:sz w:val="22"/>
          <w:szCs w:val="22"/>
        </w:rPr>
      </w:pPr>
    </w:p>
    <w:p w14:paraId="6E850578" w14:textId="77777777" w:rsidR="00AA5B27" w:rsidRDefault="00AA5B27" w:rsidP="009C2039">
      <w:pPr>
        <w:pStyle w:val="Prrafodelista"/>
        <w:numPr>
          <w:ilvl w:val="0"/>
          <w:numId w:val="6"/>
        </w:numPr>
        <w:ind w:left="567" w:hanging="22"/>
        <w:jc w:val="both"/>
        <w:rPr>
          <w:rFonts w:ascii="Barlow" w:hAnsi="Barlow"/>
          <w:b/>
          <w:color w:val="161636" w:themeColor="text1"/>
          <w:sz w:val="22"/>
          <w:szCs w:val="22"/>
        </w:rPr>
      </w:pPr>
      <w:r>
        <w:rPr>
          <w:rFonts w:ascii="Barlow" w:hAnsi="Barlow"/>
          <w:b/>
          <w:color w:val="161636" w:themeColor="text1"/>
          <w:sz w:val="22"/>
          <w:szCs w:val="22"/>
        </w:rPr>
        <w:t>Audi será el patrocinador oficial por quinto año con el objetivo de promover la innovación y sostenibilidad también en la moda.</w:t>
      </w:r>
    </w:p>
    <w:p w14:paraId="68A00B03" w14:textId="77777777" w:rsidR="00445AEE" w:rsidRPr="00445AEE" w:rsidRDefault="00445AEE" w:rsidP="009C2039">
      <w:pPr>
        <w:ind w:left="567" w:hanging="22"/>
        <w:jc w:val="both"/>
        <w:rPr>
          <w:rFonts w:ascii="Barlow" w:hAnsi="Barlow"/>
          <w:b/>
          <w:color w:val="161636" w:themeColor="text1"/>
          <w:sz w:val="22"/>
          <w:szCs w:val="22"/>
        </w:rPr>
      </w:pPr>
    </w:p>
    <w:p w14:paraId="002FC169" w14:textId="1C79EA29" w:rsidR="00AA5B27" w:rsidRPr="00AA5B27" w:rsidRDefault="00AA5B27" w:rsidP="009C2039">
      <w:pPr>
        <w:pStyle w:val="Prrafodelista"/>
        <w:numPr>
          <w:ilvl w:val="0"/>
          <w:numId w:val="6"/>
        </w:numPr>
        <w:ind w:left="567" w:hanging="22"/>
        <w:jc w:val="both"/>
        <w:rPr>
          <w:rFonts w:ascii="Barlow" w:hAnsi="Barlow"/>
          <w:b/>
          <w:color w:val="161636" w:themeColor="text1"/>
          <w:sz w:val="22"/>
          <w:szCs w:val="22"/>
        </w:rPr>
      </w:pPr>
      <w:r>
        <w:rPr>
          <w:rFonts w:ascii="Barlow" w:hAnsi="Barlow"/>
          <w:b/>
          <w:color w:val="161636" w:themeColor="text1"/>
          <w:sz w:val="22"/>
          <w:szCs w:val="22"/>
        </w:rPr>
        <w:t>El Audi RS e-</w:t>
      </w:r>
      <w:proofErr w:type="spellStart"/>
      <w:r>
        <w:rPr>
          <w:rFonts w:ascii="Barlow" w:hAnsi="Barlow"/>
          <w:b/>
          <w:color w:val="161636" w:themeColor="text1"/>
          <w:sz w:val="22"/>
          <w:szCs w:val="22"/>
        </w:rPr>
        <w:t>tron</w:t>
      </w:r>
      <w:proofErr w:type="spellEnd"/>
      <w:r>
        <w:rPr>
          <w:rFonts w:ascii="Barlow" w:hAnsi="Barlow"/>
          <w:b/>
          <w:color w:val="161636" w:themeColor="text1"/>
          <w:sz w:val="22"/>
          <w:szCs w:val="22"/>
        </w:rPr>
        <w:t xml:space="preserve"> GT, 100% eléctrico, con más de 472 </w:t>
      </w:r>
      <w:r w:rsidR="00445AEE">
        <w:rPr>
          <w:rFonts w:ascii="Barlow" w:hAnsi="Barlow"/>
          <w:b/>
          <w:color w:val="161636" w:themeColor="text1"/>
          <w:sz w:val="22"/>
          <w:szCs w:val="22"/>
        </w:rPr>
        <w:t>kilómetros</w:t>
      </w:r>
      <w:r>
        <w:rPr>
          <w:rFonts w:ascii="Barlow" w:hAnsi="Barlow"/>
          <w:b/>
          <w:color w:val="161636" w:themeColor="text1"/>
          <w:sz w:val="22"/>
          <w:szCs w:val="22"/>
        </w:rPr>
        <w:t xml:space="preserve"> de autonomía y 646</w:t>
      </w:r>
      <w:r w:rsidR="00445AEE">
        <w:rPr>
          <w:rFonts w:ascii="Barlow" w:hAnsi="Barlow"/>
          <w:b/>
          <w:color w:val="161636" w:themeColor="text1"/>
          <w:sz w:val="22"/>
          <w:szCs w:val="22"/>
        </w:rPr>
        <w:t xml:space="preserve"> C</w:t>
      </w:r>
      <w:r>
        <w:rPr>
          <w:rFonts w:ascii="Barlow" w:hAnsi="Barlow"/>
          <w:b/>
          <w:color w:val="161636" w:themeColor="text1"/>
          <w:sz w:val="22"/>
          <w:szCs w:val="22"/>
        </w:rPr>
        <w:t>V de potencia, invitado de excepción de la marca.</w:t>
      </w:r>
    </w:p>
    <w:p w14:paraId="431B9384" w14:textId="77777777" w:rsidR="001F5410" w:rsidRDefault="001F5410" w:rsidP="00FE4132">
      <w:pPr>
        <w:pStyle w:val="Prrafodelista"/>
        <w:jc w:val="center"/>
        <w:rPr>
          <w:rFonts w:ascii="Barlow" w:hAnsi="Barlow"/>
          <w:b/>
          <w:color w:val="161636" w:themeColor="text1"/>
          <w:sz w:val="32"/>
          <w:szCs w:val="32"/>
        </w:rPr>
      </w:pPr>
    </w:p>
    <w:p w14:paraId="13F6F58A" w14:textId="77777777" w:rsidR="00CF138C" w:rsidRPr="00EC6684" w:rsidRDefault="00CF138C" w:rsidP="00EC6684">
      <w:pPr>
        <w:rPr>
          <w:rFonts w:ascii="Barlow" w:eastAsiaTheme="minorHAnsi" w:hAnsi="Barlow" w:cstheme="minorHAnsi"/>
          <w:b/>
          <w:bCs/>
          <w:color w:val="171736"/>
          <w:sz w:val="22"/>
          <w:szCs w:val="22"/>
        </w:rPr>
      </w:pPr>
    </w:p>
    <w:p w14:paraId="0436750B" w14:textId="1127402F" w:rsidR="009D32EE" w:rsidRDefault="009D32EE" w:rsidP="009D32EE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  <w:r w:rsidRPr="00B96D42">
        <w:rPr>
          <w:rFonts w:ascii="Barlow" w:hAnsi="Barlow" w:cstheme="minorHAnsi"/>
          <w:b/>
          <w:color w:val="171736"/>
          <w:sz w:val="22"/>
          <w:szCs w:val="22"/>
        </w:rPr>
        <w:t xml:space="preserve">Madrid, </w:t>
      </w:r>
      <w:r w:rsidR="00AA5B27">
        <w:rPr>
          <w:rFonts w:ascii="Barlow" w:hAnsi="Barlow" w:cstheme="minorHAnsi"/>
          <w:b/>
          <w:color w:val="161636" w:themeColor="text1"/>
          <w:sz w:val="22"/>
          <w:szCs w:val="22"/>
        </w:rPr>
        <w:t>14</w:t>
      </w:r>
      <w:r w:rsidRPr="00B96D42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 </w:t>
      </w:r>
      <w:r w:rsidRPr="00B96D42">
        <w:rPr>
          <w:rFonts w:ascii="Barlow" w:hAnsi="Barlow" w:cstheme="minorHAnsi"/>
          <w:b/>
          <w:color w:val="171736"/>
          <w:sz w:val="22"/>
          <w:szCs w:val="22"/>
        </w:rPr>
        <w:t>de octubre de 2021.-</w:t>
      </w:r>
      <w:r w:rsidR="00AA5B27">
        <w:rPr>
          <w:rFonts w:ascii="Barlow" w:hAnsi="Barlow" w:cstheme="minorHAnsi"/>
          <w:color w:val="171736"/>
          <w:sz w:val="22"/>
          <w:szCs w:val="22"/>
        </w:rPr>
        <w:t xml:space="preserve"> Audi Canarias, por quinto año consecutivo</w:t>
      </w:r>
      <w:r w:rsidR="00F50937">
        <w:rPr>
          <w:rFonts w:ascii="Barlow" w:hAnsi="Barlow" w:cstheme="minorHAnsi"/>
          <w:color w:val="171736"/>
          <w:sz w:val="22"/>
          <w:szCs w:val="22"/>
        </w:rPr>
        <w:t>,</w:t>
      </w:r>
      <w:r w:rsidR="00257D10">
        <w:rPr>
          <w:rFonts w:ascii="Barlow" w:hAnsi="Barlow" w:cstheme="minorHAnsi"/>
          <w:color w:val="171736"/>
          <w:sz w:val="22"/>
          <w:szCs w:val="22"/>
        </w:rPr>
        <w:t xml:space="preserve"> reafirma su compromiso en una de las ediciones más especiales de Gran Canaria </w:t>
      </w:r>
      <w:proofErr w:type="spellStart"/>
      <w:r w:rsidR="00257D10">
        <w:rPr>
          <w:rFonts w:ascii="Barlow" w:hAnsi="Barlow" w:cstheme="minorHAnsi"/>
          <w:color w:val="171736"/>
          <w:sz w:val="22"/>
          <w:szCs w:val="22"/>
        </w:rPr>
        <w:t>Swim</w:t>
      </w:r>
      <w:proofErr w:type="spellEnd"/>
      <w:r w:rsidR="00257D10">
        <w:rPr>
          <w:rFonts w:ascii="Barlow" w:hAnsi="Barlow" w:cstheme="minorHAnsi"/>
          <w:color w:val="171736"/>
          <w:sz w:val="22"/>
          <w:szCs w:val="22"/>
        </w:rPr>
        <w:t xml:space="preserve"> Week </w:t>
      </w:r>
      <w:proofErr w:type="spellStart"/>
      <w:r w:rsidR="00257D10">
        <w:rPr>
          <w:rFonts w:ascii="Barlow" w:hAnsi="Barlow" w:cstheme="minorHAnsi"/>
          <w:color w:val="171736"/>
          <w:sz w:val="22"/>
          <w:szCs w:val="22"/>
        </w:rPr>
        <w:t>by</w:t>
      </w:r>
      <w:proofErr w:type="spellEnd"/>
      <w:r w:rsidR="00257D10">
        <w:rPr>
          <w:rFonts w:ascii="Barlow" w:hAnsi="Barlow" w:cstheme="minorHAnsi"/>
          <w:color w:val="171736"/>
          <w:sz w:val="22"/>
          <w:szCs w:val="22"/>
        </w:rPr>
        <w:t xml:space="preserve"> Moda Cálida, la de su 25 </w:t>
      </w:r>
      <w:r w:rsidR="00F50937">
        <w:rPr>
          <w:rFonts w:ascii="Barlow" w:hAnsi="Barlow" w:cstheme="minorHAnsi"/>
          <w:color w:val="171736"/>
          <w:sz w:val="22"/>
          <w:szCs w:val="22"/>
        </w:rPr>
        <w:t>a</w:t>
      </w:r>
      <w:r w:rsidR="00257D10">
        <w:rPr>
          <w:rFonts w:ascii="Barlow" w:hAnsi="Barlow" w:cstheme="minorHAnsi"/>
          <w:color w:val="171736"/>
          <w:sz w:val="22"/>
          <w:szCs w:val="22"/>
        </w:rPr>
        <w:t xml:space="preserve">niversario. Será el vehículo oficial de una de las citas de moda baño con mayor reconocimiento a nivel internacional. </w:t>
      </w:r>
      <w:r w:rsidR="00AA5B27">
        <w:rPr>
          <w:rFonts w:ascii="Barlow" w:hAnsi="Barlow" w:cstheme="minorHAnsi"/>
          <w:color w:val="171736"/>
          <w:sz w:val="22"/>
          <w:szCs w:val="22"/>
        </w:rPr>
        <w:t xml:space="preserve">El objetivo de la firma de los cuatro aros será acompañar a la organización y a los cerca de 40 diseñadores protagonistas de la pasarela en </w:t>
      </w:r>
      <w:proofErr w:type="spellStart"/>
      <w:r w:rsidR="00AA5B27">
        <w:rPr>
          <w:rFonts w:ascii="Barlow" w:hAnsi="Barlow" w:cstheme="minorHAnsi"/>
          <w:color w:val="171736"/>
          <w:sz w:val="22"/>
          <w:szCs w:val="22"/>
        </w:rPr>
        <w:t>ExpoMeloneras</w:t>
      </w:r>
      <w:proofErr w:type="spellEnd"/>
      <w:r w:rsidR="00AA5B27">
        <w:rPr>
          <w:rFonts w:ascii="Barlow" w:hAnsi="Barlow" w:cstheme="minorHAnsi"/>
          <w:color w:val="171736"/>
          <w:sz w:val="22"/>
          <w:szCs w:val="22"/>
        </w:rPr>
        <w:t xml:space="preserve">. </w:t>
      </w:r>
    </w:p>
    <w:p w14:paraId="3834EC88" w14:textId="77777777" w:rsidR="001F5410" w:rsidRPr="00733853" w:rsidRDefault="001F5410" w:rsidP="009D32EE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</w:p>
    <w:p w14:paraId="6162E676" w14:textId="4A7466F1" w:rsidR="001F5410" w:rsidRDefault="00F50937" w:rsidP="001F5410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  <w:r>
        <w:rPr>
          <w:rFonts w:ascii="Barlow" w:hAnsi="Barlow" w:cs="Arial"/>
          <w:bCs/>
          <w:sz w:val="22"/>
          <w:szCs w:val="22"/>
        </w:rPr>
        <w:t xml:space="preserve">Con una larga relación a sus espaldas, </w:t>
      </w:r>
      <w:r w:rsidR="00257D10">
        <w:rPr>
          <w:rFonts w:ascii="Barlow" w:hAnsi="Barlow" w:cs="Arial"/>
          <w:bCs/>
          <w:sz w:val="22"/>
          <w:szCs w:val="22"/>
        </w:rPr>
        <w:t xml:space="preserve">Audi Canarias y Gran </w:t>
      </w:r>
      <w:proofErr w:type="gramStart"/>
      <w:r w:rsidR="00257D10">
        <w:rPr>
          <w:rFonts w:ascii="Barlow" w:hAnsi="Barlow" w:cs="Arial"/>
          <w:bCs/>
          <w:sz w:val="22"/>
          <w:szCs w:val="22"/>
        </w:rPr>
        <w:t>Canaria</w:t>
      </w:r>
      <w:proofErr w:type="gramEnd"/>
      <w:r w:rsidR="00257D10">
        <w:rPr>
          <w:rFonts w:ascii="Barlow" w:hAnsi="Barlow" w:cs="Arial"/>
          <w:bCs/>
          <w:sz w:val="22"/>
          <w:szCs w:val="22"/>
        </w:rPr>
        <w:t xml:space="preserve"> </w:t>
      </w:r>
      <w:proofErr w:type="spellStart"/>
      <w:r w:rsidR="00257D10">
        <w:rPr>
          <w:rFonts w:ascii="Barlow" w:hAnsi="Barlow" w:cs="Arial"/>
          <w:bCs/>
          <w:sz w:val="22"/>
          <w:szCs w:val="22"/>
        </w:rPr>
        <w:t>Swim</w:t>
      </w:r>
      <w:proofErr w:type="spellEnd"/>
      <w:r w:rsidR="00257D10">
        <w:rPr>
          <w:rFonts w:ascii="Barlow" w:hAnsi="Barlow" w:cs="Arial"/>
          <w:bCs/>
          <w:sz w:val="22"/>
          <w:szCs w:val="22"/>
        </w:rPr>
        <w:t xml:space="preserve"> Week </w:t>
      </w:r>
      <w:proofErr w:type="spellStart"/>
      <w:r w:rsidR="00257D10">
        <w:rPr>
          <w:rFonts w:ascii="Barlow" w:hAnsi="Barlow" w:cs="Arial"/>
          <w:bCs/>
          <w:sz w:val="22"/>
          <w:szCs w:val="22"/>
        </w:rPr>
        <w:t>by</w:t>
      </w:r>
      <w:proofErr w:type="spellEnd"/>
      <w:r w:rsidR="00257D10">
        <w:rPr>
          <w:rFonts w:ascii="Barlow" w:hAnsi="Barlow" w:cs="Arial"/>
          <w:bCs/>
          <w:sz w:val="22"/>
          <w:szCs w:val="22"/>
        </w:rPr>
        <w:t xml:space="preserve"> Moda Cálida </w:t>
      </w:r>
      <w:r>
        <w:rPr>
          <w:rFonts w:ascii="Barlow" w:hAnsi="Barlow" w:cs="Arial"/>
          <w:bCs/>
          <w:sz w:val="22"/>
          <w:szCs w:val="22"/>
        </w:rPr>
        <w:t>mantienen un firme compromiso por la moda que</w:t>
      </w:r>
      <w:r w:rsidR="00257D10">
        <w:rPr>
          <w:rFonts w:ascii="Barlow" w:hAnsi="Barlow" w:cs="Arial"/>
          <w:bCs/>
          <w:sz w:val="22"/>
          <w:szCs w:val="22"/>
        </w:rPr>
        <w:t xml:space="preserve"> no ha hecho más que fortalecerse. Audi mira al hacia el futuro promoviendo la innovación, talento, y sostenibilidad. Gracias a esta colaboración, Audi tendrá la oportunidad de participar en una de la</w:t>
      </w:r>
      <w:r w:rsidR="00445AEE">
        <w:rPr>
          <w:rFonts w:ascii="Barlow" w:hAnsi="Barlow" w:cs="Arial"/>
          <w:bCs/>
          <w:sz w:val="22"/>
          <w:szCs w:val="22"/>
        </w:rPr>
        <w:t>s grandes novedades de este año</w:t>
      </w:r>
      <w:r w:rsidR="00257D10">
        <w:rPr>
          <w:rFonts w:ascii="Barlow" w:hAnsi="Barlow" w:cs="Arial"/>
          <w:bCs/>
          <w:sz w:val="22"/>
          <w:szCs w:val="22"/>
        </w:rPr>
        <w:t xml:space="preserve">: la celebración del desfile </w:t>
      </w:r>
      <w:r w:rsidR="00257D10" w:rsidRPr="00257D10">
        <w:rPr>
          <w:rFonts w:ascii="Barlow" w:hAnsi="Barlow" w:cs="Arial"/>
          <w:b/>
          <w:bCs/>
          <w:sz w:val="22"/>
          <w:szCs w:val="22"/>
        </w:rPr>
        <w:t>“</w:t>
      </w:r>
      <w:proofErr w:type="spellStart"/>
      <w:r w:rsidR="00257D10" w:rsidRPr="00257D10">
        <w:rPr>
          <w:rFonts w:ascii="Barlow" w:hAnsi="Barlow" w:cs="Arial"/>
          <w:b/>
          <w:bCs/>
          <w:sz w:val="22"/>
          <w:szCs w:val="22"/>
        </w:rPr>
        <w:t>We</w:t>
      </w:r>
      <w:proofErr w:type="spellEnd"/>
      <w:r w:rsidR="00257D10" w:rsidRPr="00257D10">
        <w:rPr>
          <w:rFonts w:ascii="Barlow" w:hAnsi="Barlow" w:cs="Arial"/>
          <w:b/>
          <w:bCs/>
          <w:sz w:val="22"/>
          <w:szCs w:val="22"/>
        </w:rPr>
        <w:t xml:space="preserve"> </w:t>
      </w:r>
      <w:proofErr w:type="spellStart"/>
      <w:r w:rsidR="00257D10" w:rsidRPr="00257D10">
        <w:rPr>
          <w:rFonts w:ascii="Barlow" w:hAnsi="Barlow" w:cs="Arial"/>
          <w:b/>
          <w:bCs/>
          <w:sz w:val="22"/>
          <w:szCs w:val="22"/>
        </w:rPr>
        <w:t>Swim</w:t>
      </w:r>
      <w:proofErr w:type="spellEnd"/>
      <w:r w:rsidR="00257D10" w:rsidRPr="00257D10">
        <w:rPr>
          <w:rFonts w:ascii="Barlow" w:hAnsi="Barlow" w:cs="Arial"/>
          <w:b/>
          <w:bCs/>
          <w:sz w:val="22"/>
          <w:szCs w:val="22"/>
        </w:rPr>
        <w:t xml:space="preserve"> </w:t>
      </w:r>
      <w:proofErr w:type="spellStart"/>
      <w:r w:rsidR="00257D10" w:rsidRPr="00257D10">
        <w:rPr>
          <w:rFonts w:ascii="Barlow" w:hAnsi="Barlow" w:cs="Arial"/>
          <w:b/>
          <w:bCs/>
          <w:sz w:val="22"/>
          <w:szCs w:val="22"/>
        </w:rPr>
        <w:t>together</w:t>
      </w:r>
      <w:proofErr w:type="spellEnd"/>
      <w:r w:rsidR="00257D10" w:rsidRPr="00257D10">
        <w:rPr>
          <w:rFonts w:ascii="Barlow" w:hAnsi="Barlow" w:cs="Arial"/>
          <w:b/>
          <w:bCs/>
          <w:sz w:val="22"/>
          <w:szCs w:val="22"/>
        </w:rPr>
        <w:t>”</w:t>
      </w:r>
      <w:r w:rsidR="00257D10">
        <w:rPr>
          <w:rFonts w:ascii="Barlow" w:hAnsi="Barlow" w:cs="Arial"/>
          <w:bCs/>
          <w:sz w:val="22"/>
          <w:szCs w:val="22"/>
        </w:rPr>
        <w:t xml:space="preserve"> (Nadamos juntas) con firmas y colecciones adaptadas a las consecuencias del cáncer de mama en las mujeres</w:t>
      </w:r>
      <w:r w:rsidR="00445AEE">
        <w:rPr>
          <w:rFonts w:ascii="Barlow" w:hAnsi="Barlow" w:cs="Arial"/>
          <w:bCs/>
          <w:sz w:val="22"/>
          <w:szCs w:val="22"/>
        </w:rPr>
        <w:t xml:space="preserve">. Una iniciativa </w:t>
      </w:r>
      <w:r w:rsidR="00257D10">
        <w:rPr>
          <w:rFonts w:ascii="Barlow" w:hAnsi="Barlow" w:cs="Arial"/>
          <w:bCs/>
          <w:sz w:val="22"/>
          <w:szCs w:val="22"/>
        </w:rPr>
        <w:t>que, sin duda, situará en el mapa internacional a la pasarela como un referente en moda y solidaridad.</w:t>
      </w:r>
    </w:p>
    <w:p w14:paraId="2A301A87" w14:textId="77777777" w:rsidR="00257D10" w:rsidRDefault="00257D10" w:rsidP="001F5410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</w:p>
    <w:p w14:paraId="127688D5" w14:textId="6FCBB444" w:rsidR="00257D10" w:rsidRDefault="00257D10" w:rsidP="00257D10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  <w:r w:rsidRPr="00445AEE">
        <w:rPr>
          <w:rFonts w:ascii="Barlow" w:hAnsi="Barlow" w:cs="Arial"/>
          <w:b/>
          <w:bCs/>
          <w:sz w:val="22"/>
          <w:szCs w:val="22"/>
        </w:rPr>
        <w:t>Audi Canarias</w:t>
      </w:r>
      <w:r w:rsidR="00F50937">
        <w:rPr>
          <w:rFonts w:ascii="Barlow" w:hAnsi="Barlow" w:cs="Arial"/>
          <w:bCs/>
          <w:sz w:val="22"/>
          <w:szCs w:val="22"/>
        </w:rPr>
        <w:t xml:space="preserve">, </w:t>
      </w:r>
      <w:r>
        <w:rPr>
          <w:rFonts w:ascii="Barlow" w:hAnsi="Barlow" w:cs="Arial"/>
          <w:bCs/>
          <w:sz w:val="22"/>
          <w:szCs w:val="22"/>
        </w:rPr>
        <w:t xml:space="preserve">con una flota de 10 </w:t>
      </w:r>
      <w:r w:rsidR="00D03C20">
        <w:rPr>
          <w:rFonts w:ascii="Barlow" w:hAnsi="Barlow" w:cs="Arial"/>
          <w:bCs/>
          <w:sz w:val="22"/>
          <w:szCs w:val="22"/>
        </w:rPr>
        <w:t>vehículos</w:t>
      </w:r>
      <w:r>
        <w:rPr>
          <w:rFonts w:ascii="Barlow" w:hAnsi="Barlow" w:cs="Arial"/>
          <w:bCs/>
          <w:sz w:val="22"/>
          <w:szCs w:val="22"/>
        </w:rPr>
        <w:t>, sigue apostando por la sostenibilidad de vehículos para la gestión de traslados, invitados y equipos de trabaj</w:t>
      </w:r>
      <w:r w:rsidR="00F50937">
        <w:rPr>
          <w:rFonts w:ascii="Barlow" w:hAnsi="Barlow" w:cs="Arial"/>
          <w:bCs/>
          <w:sz w:val="22"/>
          <w:szCs w:val="22"/>
        </w:rPr>
        <w:t>o.</w:t>
      </w:r>
      <w:r>
        <w:rPr>
          <w:rFonts w:ascii="Barlow" w:hAnsi="Barlow" w:cs="Arial"/>
          <w:bCs/>
          <w:sz w:val="22"/>
          <w:szCs w:val="22"/>
        </w:rPr>
        <w:t xml:space="preserve"> </w:t>
      </w:r>
      <w:r w:rsidR="00F50937">
        <w:rPr>
          <w:rFonts w:ascii="Barlow" w:hAnsi="Barlow" w:cs="Arial"/>
          <w:bCs/>
          <w:sz w:val="22"/>
          <w:szCs w:val="22"/>
        </w:rPr>
        <w:t>P</w:t>
      </w:r>
      <w:r w:rsidR="00D03C20">
        <w:rPr>
          <w:rFonts w:ascii="Barlow" w:hAnsi="Barlow" w:cs="Arial"/>
          <w:bCs/>
          <w:sz w:val="22"/>
          <w:szCs w:val="22"/>
        </w:rPr>
        <w:t xml:space="preserve">ara esta edición ha escogido algunos de sus </w:t>
      </w:r>
      <w:r w:rsidR="00D03C20" w:rsidRPr="00445AEE">
        <w:rPr>
          <w:rFonts w:ascii="Barlow" w:hAnsi="Barlow" w:cs="Arial"/>
          <w:b/>
          <w:bCs/>
          <w:sz w:val="22"/>
          <w:szCs w:val="22"/>
        </w:rPr>
        <w:t xml:space="preserve">“top </w:t>
      </w:r>
      <w:proofErr w:type="spellStart"/>
      <w:r w:rsidR="00D03C20" w:rsidRPr="00445AEE">
        <w:rPr>
          <w:rFonts w:ascii="Barlow" w:hAnsi="Barlow" w:cs="Arial"/>
          <w:b/>
          <w:bCs/>
          <w:sz w:val="22"/>
          <w:szCs w:val="22"/>
        </w:rPr>
        <w:t>models</w:t>
      </w:r>
      <w:proofErr w:type="spellEnd"/>
      <w:r w:rsidR="00D03C20" w:rsidRPr="00445AEE">
        <w:rPr>
          <w:rFonts w:ascii="Barlow" w:hAnsi="Barlow" w:cs="Arial"/>
          <w:b/>
          <w:bCs/>
          <w:sz w:val="22"/>
          <w:szCs w:val="22"/>
        </w:rPr>
        <w:t xml:space="preserve"> sostenibles”,</w:t>
      </w:r>
      <w:r w:rsidR="00D03C20">
        <w:rPr>
          <w:rFonts w:ascii="Barlow" w:hAnsi="Barlow" w:cs="Arial"/>
          <w:bCs/>
          <w:sz w:val="22"/>
          <w:szCs w:val="22"/>
        </w:rPr>
        <w:t xml:space="preserve"> como el </w:t>
      </w:r>
      <w:r w:rsidR="00D03C20" w:rsidRPr="00445AEE">
        <w:rPr>
          <w:rFonts w:ascii="Barlow" w:hAnsi="Barlow" w:cs="Arial"/>
          <w:b/>
          <w:bCs/>
          <w:sz w:val="22"/>
          <w:szCs w:val="22"/>
        </w:rPr>
        <w:t xml:space="preserve">Audi Q3 </w:t>
      </w:r>
      <w:proofErr w:type="spellStart"/>
      <w:r w:rsidR="00D03C20" w:rsidRPr="00445AEE">
        <w:rPr>
          <w:rFonts w:ascii="Barlow" w:hAnsi="Barlow" w:cs="Arial"/>
          <w:b/>
          <w:bCs/>
          <w:sz w:val="22"/>
          <w:szCs w:val="22"/>
        </w:rPr>
        <w:t>Sportback</w:t>
      </w:r>
      <w:proofErr w:type="spellEnd"/>
      <w:r w:rsidR="00D03C20" w:rsidRPr="00445AEE">
        <w:rPr>
          <w:rFonts w:ascii="Barlow" w:hAnsi="Barlow" w:cs="Arial"/>
          <w:b/>
          <w:bCs/>
          <w:sz w:val="22"/>
          <w:szCs w:val="22"/>
        </w:rPr>
        <w:t xml:space="preserve"> </w:t>
      </w:r>
      <w:proofErr w:type="spellStart"/>
      <w:r w:rsidR="00D03C20" w:rsidRPr="00445AEE">
        <w:rPr>
          <w:rFonts w:ascii="Barlow" w:hAnsi="Barlow" w:cs="Arial"/>
          <w:b/>
          <w:bCs/>
          <w:sz w:val="22"/>
          <w:szCs w:val="22"/>
        </w:rPr>
        <w:t>TFSle</w:t>
      </w:r>
      <w:proofErr w:type="spellEnd"/>
      <w:r w:rsidR="00D03C20">
        <w:rPr>
          <w:rFonts w:ascii="Barlow" w:hAnsi="Barlow" w:cs="Arial"/>
          <w:bCs/>
          <w:sz w:val="22"/>
          <w:szCs w:val="22"/>
        </w:rPr>
        <w:t xml:space="preserve"> y el </w:t>
      </w:r>
      <w:r w:rsidR="00D03C20" w:rsidRPr="00445AEE">
        <w:rPr>
          <w:rFonts w:ascii="Barlow" w:hAnsi="Barlow" w:cs="Arial"/>
          <w:b/>
          <w:bCs/>
          <w:sz w:val="22"/>
          <w:szCs w:val="22"/>
        </w:rPr>
        <w:t xml:space="preserve">Audi Q5 </w:t>
      </w:r>
      <w:proofErr w:type="spellStart"/>
      <w:r w:rsidR="00D03C20" w:rsidRPr="00445AEE">
        <w:rPr>
          <w:rFonts w:ascii="Barlow" w:hAnsi="Barlow" w:cs="Arial"/>
          <w:b/>
          <w:bCs/>
          <w:sz w:val="22"/>
          <w:szCs w:val="22"/>
        </w:rPr>
        <w:t>Sportback</w:t>
      </w:r>
      <w:proofErr w:type="spellEnd"/>
      <w:r w:rsidR="00D03C20" w:rsidRPr="00445AEE">
        <w:rPr>
          <w:rFonts w:ascii="Barlow" w:hAnsi="Barlow" w:cs="Arial"/>
          <w:b/>
          <w:bCs/>
          <w:sz w:val="22"/>
          <w:szCs w:val="22"/>
        </w:rPr>
        <w:t xml:space="preserve"> </w:t>
      </w:r>
      <w:proofErr w:type="spellStart"/>
      <w:r w:rsidR="00D03C20" w:rsidRPr="00445AEE">
        <w:rPr>
          <w:rFonts w:ascii="Barlow" w:hAnsi="Barlow" w:cs="Arial"/>
          <w:b/>
          <w:bCs/>
          <w:sz w:val="22"/>
          <w:szCs w:val="22"/>
        </w:rPr>
        <w:t>TFSle</w:t>
      </w:r>
      <w:proofErr w:type="spellEnd"/>
      <w:r w:rsidR="00D03C20">
        <w:rPr>
          <w:rFonts w:ascii="Barlow" w:hAnsi="Barlow" w:cs="Arial"/>
          <w:bCs/>
          <w:sz w:val="22"/>
          <w:szCs w:val="22"/>
        </w:rPr>
        <w:t>, dos modelos que destacan no sólo por su espectacular diseño SUV Coupé</w:t>
      </w:r>
      <w:r w:rsidR="00F50937">
        <w:rPr>
          <w:rFonts w:ascii="Barlow" w:hAnsi="Barlow" w:cs="Arial"/>
          <w:bCs/>
          <w:sz w:val="22"/>
          <w:szCs w:val="22"/>
        </w:rPr>
        <w:t>;</w:t>
      </w:r>
      <w:r w:rsidR="00D03C20">
        <w:rPr>
          <w:rFonts w:ascii="Barlow" w:hAnsi="Barlow" w:cs="Arial"/>
          <w:bCs/>
          <w:sz w:val="22"/>
          <w:szCs w:val="22"/>
        </w:rPr>
        <w:t xml:space="preserve"> si no también por su tecnología de propulsión híbrida enchufable </w:t>
      </w:r>
      <w:r w:rsidR="00F50937">
        <w:rPr>
          <w:rFonts w:ascii="Barlow" w:hAnsi="Barlow" w:cs="Arial"/>
          <w:bCs/>
          <w:sz w:val="22"/>
          <w:szCs w:val="22"/>
        </w:rPr>
        <w:t>con</w:t>
      </w:r>
      <w:r w:rsidR="00D03C20">
        <w:rPr>
          <w:rFonts w:ascii="Barlow" w:hAnsi="Barlow" w:cs="Arial"/>
          <w:bCs/>
          <w:sz w:val="22"/>
          <w:szCs w:val="22"/>
        </w:rPr>
        <w:t xml:space="preserve"> hasta 51km y 67Km de autonomía en modo eléctrico respectivamente.</w:t>
      </w:r>
    </w:p>
    <w:p w14:paraId="29145942" w14:textId="77777777" w:rsidR="00D03C20" w:rsidRDefault="00D03C20" w:rsidP="00257D10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</w:p>
    <w:p w14:paraId="686C1A69" w14:textId="0160CAC0" w:rsidR="00257D10" w:rsidRDefault="00D03C20" w:rsidP="001F5410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  <w:r>
        <w:rPr>
          <w:rFonts w:ascii="Barlow" w:hAnsi="Barlow" w:cs="Arial"/>
          <w:bCs/>
          <w:sz w:val="22"/>
          <w:szCs w:val="22"/>
        </w:rPr>
        <w:t xml:space="preserve">A su vez, durante los días de pasarela, con el fin de promover una </w:t>
      </w:r>
      <w:r w:rsidRPr="00445AEE">
        <w:rPr>
          <w:rFonts w:ascii="Barlow" w:hAnsi="Barlow" w:cs="Arial"/>
          <w:b/>
          <w:bCs/>
          <w:sz w:val="22"/>
          <w:szCs w:val="22"/>
        </w:rPr>
        <w:t>movilidad más limpia y con 0 emisiones</w:t>
      </w:r>
      <w:r>
        <w:rPr>
          <w:rFonts w:ascii="Barlow" w:hAnsi="Barlow" w:cs="Arial"/>
          <w:bCs/>
          <w:sz w:val="22"/>
          <w:szCs w:val="22"/>
        </w:rPr>
        <w:t xml:space="preserve">, la marca contará con el nuevo buque insignia de la firma: el nuevo </w:t>
      </w:r>
      <w:r w:rsidRPr="00445AEE">
        <w:rPr>
          <w:rFonts w:ascii="Barlow" w:hAnsi="Barlow" w:cs="Arial"/>
          <w:b/>
          <w:bCs/>
          <w:sz w:val="22"/>
          <w:szCs w:val="22"/>
        </w:rPr>
        <w:t>Audi RS e-</w:t>
      </w:r>
      <w:proofErr w:type="spellStart"/>
      <w:r w:rsidRPr="00445AEE">
        <w:rPr>
          <w:rFonts w:ascii="Barlow" w:hAnsi="Barlow" w:cs="Arial"/>
          <w:b/>
          <w:bCs/>
          <w:sz w:val="22"/>
          <w:szCs w:val="22"/>
        </w:rPr>
        <w:t>tron</w:t>
      </w:r>
      <w:proofErr w:type="spellEnd"/>
      <w:r w:rsidRPr="00445AEE">
        <w:rPr>
          <w:rFonts w:ascii="Barlow" w:hAnsi="Barlow" w:cs="Arial"/>
          <w:b/>
          <w:bCs/>
          <w:sz w:val="22"/>
          <w:szCs w:val="22"/>
        </w:rPr>
        <w:t xml:space="preserve"> GT</w:t>
      </w:r>
      <w:r>
        <w:rPr>
          <w:rFonts w:ascii="Barlow" w:hAnsi="Barlow" w:cs="Arial"/>
          <w:bCs/>
          <w:sz w:val="22"/>
          <w:szCs w:val="22"/>
        </w:rPr>
        <w:t>, un Gran Turismo 100% eléctri</w:t>
      </w:r>
      <w:r w:rsidR="00445AEE">
        <w:rPr>
          <w:rFonts w:ascii="Barlow" w:hAnsi="Barlow" w:cs="Arial"/>
          <w:bCs/>
          <w:sz w:val="22"/>
          <w:szCs w:val="22"/>
        </w:rPr>
        <w:t>co con hasta 472Km de autonomía y</w:t>
      </w:r>
      <w:r>
        <w:rPr>
          <w:rFonts w:ascii="Barlow" w:hAnsi="Barlow" w:cs="Arial"/>
          <w:bCs/>
          <w:sz w:val="22"/>
          <w:szCs w:val="22"/>
        </w:rPr>
        <w:t xml:space="preserve"> 646</w:t>
      </w:r>
      <w:r w:rsidR="00445AEE">
        <w:rPr>
          <w:rFonts w:ascii="Barlow" w:hAnsi="Barlow" w:cs="Arial"/>
          <w:bCs/>
          <w:sz w:val="22"/>
          <w:szCs w:val="22"/>
        </w:rPr>
        <w:t xml:space="preserve"> </w:t>
      </w:r>
      <w:r>
        <w:rPr>
          <w:rFonts w:ascii="Barlow" w:hAnsi="Barlow" w:cs="Arial"/>
          <w:bCs/>
          <w:sz w:val="22"/>
          <w:szCs w:val="22"/>
        </w:rPr>
        <w:t>CV de potencia</w:t>
      </w:r>
      <w:r w:rsidR="00445AEE">
        <w:rPr>
          <w:rFonts w:ascii="Barlow" w:hAnsi="Barlow" w:cs="Arial"/>
          <w:bCs/>
          <w:sz w:val="22"/>
          <w:szCs w:val="22"/>
        </w:rPr>
        <w:t>,</w:t>
      </w:r>
      <w:r>
        <w:rPr>
          <w:rFonts w:ascii="Barlow" w:hAnsi="Barlow" w:cs="Arial"/>
          <w:bCs/>
          <w:sz w:val="22"/>
          <w:szCs w:val="22"/>
        </w:rPr>
        <w:t xml:space="preserve"> que se convierte en la perfecta combinación de deportividad, diseño y sostenibilidad. Junto a él, los nuevos </w:t>
      </w:r>
      <w:r w:rsidRPr="00445AEE">
        <w:rPr>
          <w:rFonts w:ascii="Barlow" w:hAnsi="Barlow" w:cs="Arial"/>
          <w:b/>
          <w:bCs/>
          <w:sz w:val="22"/>
          <w:szCs w:val="22"/>
        </w:rPr>
        <w:t>Audi Q4 e-ton</w:t>
      </w:r>
      <w:r>
        <w:rPr>
          <w:rFonts w:ascii="Barlow" w:hAnsi="Barlow" w:cs="Arial"/>
          <w:bCs/>
          <w:sz w:val="22"/>
          <w:szCs w:val="22"/>
        </w:rPr>
        <w:t xml:space="preserve"> y </w:t>
      </w:r>
      <w:r w:rsidRPr="00445AEE">
        <w:rPr>
          <w:rFonts w:ascii="Barlow" w:hAnsi="Barlow" w:cs="Arial"/>
          <w:b/>
          <w:bCs/>
          <w:sz w:val="22"/>
          <w:szCs w:val="22"/>
        </w:rPr>
        <w:t xml:space="preserve">Audi Q4 </w:t>
      </w:r>
      <w:proofErr w:type="spellStart"/>
      <w:r w:rsidRPr="00445AEE">
        <w:rPr>
          <w:rFonts w:ascii="Barlow" w:hAnsi="Barlow" w:cs="Arial"/>
          <w:b/>
          <w:bCs/>
          <w:sz w:val="22"/>
          <w:szCs w:val="22"/>
        </w:rPr>
        <w:t>Sportback</w:t>
      </w:r>
      <w:proofErr w:type="spellEnd"/>
      <w:r w:rsidRPr="00445AEE">
        <w:rPr>
          <w:rFonts w:ascii="Barlow" w:hAnsi="Barlow" w:cs="Arial"/>
          <w:b/>
          <w:bCs/>
          <w:sz w:val="22"/>
          <w:szCs w:val="22"/>
        </w:rPr>
        <w:t xml:space="preserve"> e-</w:t>
      </w:r>
      <w:proofErr w:type="spellStart"/>
      <w:r w:rsidRPr="00445AEE">
        <w:rPr>
          <w:rFonts w:ascii="Barlow" w:hAnsi="Barlow" w:cs="Arial"/>
          <w:b/>
          <w:bCs/>
          <w:sz w:val="22"/>
          <w:szCs w:val="22"/>
        </w:rPr>
        <w:t>tron</w:t>
      </w:r>
      <w:proofErr w:type="spellEnd"/>
      <w:r>
        <w:rPr>
          <w:rFonts w:ascii="Barlow" w:hAnsi="Barlow" w:cs="Arial"/>
          <w:bCs/>
          <w:sz w:val="22"/>
          <w:szCs w:val="22"/>
        </w:rPr>
        <w:t xml:space="preserve"> también 100% eléctricos y que incluyen lo último en innovación, digitalización y tecnología de la marca.</w:t>
      </w:r>
    </w:p>
    <w:p w14:paraId="6A2397CC" w14:textId="77777777" w:rsidR="001F5410" w:rsidRDefault="001F5410" w:rsidP="001F5410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</w:p>
    <w:p w14:paraId="586E5ABE" w14:textId="77777777" w:rsidR="001F5410" w:rsidRDefault="001F5410" w:rsidP="00F93E96">
      <w:pPr>
        <w:spacing w:line="320" w:lineRule="exact"/>
        <w:jc w:val="both"/>
        <w:rPr>
          <w:rFonts w:ascii="Barlow" w:hAnsi="Barlow"/>
          <w:iCs/>
          <w:color w:val="161636" w:themeColor="text1"/>
          <w:sz w:val="22"/>
          <w:szCs w:val="22"/>
        </w:rPr>
      </w:pPr>
    </w:p>
    <w:p w14:paraId="1C9C187F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 xml:space="preserve">Sobre el programa Gran Canaria Moda Cálida   </w:t>
      </w:r>
    </w:p>
    <w:p w14:paraId="2B648213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Gran Canaria Moda Cálida es un programa de actuación en el sector textil de la moda en la isla creado desde la Consejería de Industria, Comercio y Artesanía del Cabildo de Gran Canaria. La Moda es para esta institución un sector creciente y con posibilidades de expansión industrial y Gran Canaria representa el marco en el que diseñadores y empresas apoyan sus proyectos.     </w:t>
      </w:r>
    </w:p>
    <w:p w14:paraId="3113E9A9" w14:textId="77777777" w:rsidR="00D03C20" w:rsidRPr="00043646" w:rsidRDefault="00D03C20" w:rsidP="00F50937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</w:p>
    <w:p w14:paraId="0747110C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>Sobre IFEMA MADRID</w:t>
      </w:r>
    </w:p>
    <w:p w14:paraId="4C659CCD" w14:textId="77777777" w:rsidR="00D0096E" w:rsidRPr="00043646" w:rsidRDefault="00CA15D7" w:rsidP="00F93E96">
      <w:pPr>
        <w:spacing w:line="320" w:lineRule="exact"/>
        <w:jc w:val="both"/>
        <w:rPr>
          <w:rFonts w:ascii="Barlow" w:hAnsi="Barlow" w:cstheme="minorHAnsi"/>
          <w:i/>
          <w:iCs/>
          <w:color w:val="171736"/>
          <w:spacing w:val="8"/>
          <w:sz w:val="18"/>
          <w:szCs w:val="18"/>
          <w:shd w:val="clear" w:color="auto" w:fill="FFFFFF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IFEMA MADRID es el primer operador ferial de España, y uno de los más importantes de Europa. Con cerca de 900 eventos celebrados anualmente en sus recintos. En su </w:t>
      </w: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 xml:space="preserve">calendario ferial anual incluye cerca de una decena de ferias líderes en sus respectivos sectores relacionados con la moda y </w:t>
      </w:r>
      <w:proofErr w:type="spellStart"/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>lifestyle</w:t>
      </w:r>
      <w:proofErr w:type="spellEnd"/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 xml:space="preserve">, entre las que se encuentra Mercedes-Benz Fashion Week Madrid, la gran pasarela de la moda española y el mejor exponente del diseño español en el mundo. </w:t>
      </w:r>
    </w:p>
    <w:sectPr w:rsidR="00D0096E" w:rsidRPr="00043646" w:rsidSect="009D32EE">
      <w:headerReference w:type="default" r:id="rId7"/>
      <w:footerReference w:type="default" r:id="rId8"/>
      <w:pgSz w:w="11900" w:h="16840"/>
      <w:pgMar w:top="2923" w:right="1701" w:bottom="1417" w:left="1560" w:header="708" w:footer="10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AE5EA" w14:textId="77777777" w:rsidR="00257D53" w:rsidRDefault="00257D53" w:rsidP="00D92246">
      <w:r>
        <w:separator/>
      </w:r>
    </w:p>
  </w:endnote>
  <w:endnote w:type="continuationSeparator" w:id="0">
    <w:p w14:paraId="6FFCB472" w14:textId="77777777" w:rsidR="00257D53" w:rsidRDefault="00257D53" w:rsidP="00D9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Barlow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ridian">
    <w:altName w:val="Calibri"/>
    <w:panose1 w:val="020B0603040202080204"/>
    <w:charset w:val="00"/>
    <w:family w:val="swiss"/>
    <w:notTrueType/>
    <w:pitch w:val="variable"/>
    <w:sig w:usb0="A000006F" w:usb1="4000207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13615" w14:textId="77777777" w:rsidR="00AA5B27" w:rsidRDefault="00AA5B27">
    <w:pPr>
      <w:pStyle w:val="Piedepgina"/>
    </w:pPr>
    <w:r w:rsidRPr="00997C52">
      <w:rPr>
        <w:noProof/>
        <w:lang w:eastAsia="es-ES"/>
      </w:rPr>
      <w:drawing>
        <wp:anchor distT="0" distB="0" distL="114300" distR="114300" simplePos="0" relativeHeight="251651072" behindDoc="0" locked="0" layoutInCell="1" allowOverlap="1" wp14:anchorId="2E991122" wp14:editId="413303FE">
          <wp:simplePos x="0" y="0"/>
          <wp:positionH relativeFrom="margin">
            <wp:posOffset>2630170</wp:posOffset>
          </wp:positionH>
          <wp:positionV relativeFrom="margin">
            <wp:posOffset>7344410</wp:posOffset>
          </wp:positionV>
          <wp:extent cx="3838575" cy="1551940"/>
          <wp:effectExtent l="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155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548E8F" w14:textId="77777777" w:rsidR="00AA5B27" w:rsidRDefault="00AA5B27">
    <w:pPr>
      <w:pStyle w:val="Piedepgina"/>
    </w:pP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2CFB6B" wp14:editId="21B6110A">
              <wp:simplePos x="0" y="0"/>
              <wp:positionH relativeFrom="column">
                <wp:posOffset>2486025</wp:posOffset>
              </wp:positionH>
              <wp:positionV relativeFrom="paragraph">
                <wp:posOffset>111565</wp:posOffset>
              </wp:positionV>
              <wp:extent cx="1983740" cy="655320"/>
              <wp:effectExtent l="0" t="0" r="0" b="0"/>
              <wp:wrapNone/>
              <wp:docPr id="10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3740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268CE" w14:textId="77777777" w:rsidR="00AA5B27" w:rsidRPr="00CA15D7" w:rsidRDefault="00AA5B27" w:rsidP="00CA15D7">
                          <w:pPr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Más información:</w:t>
                          </w:r>
                        </w:p>
                        <w:p w14:paraId="6A3B5224" w14:textId="77777777" w:rsidR="00AA5B27" w:rsidRPr="00CA15D7" w:rsidRDefault="00AA5B27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Sergio Botella 680 472 034</w:t>
                          </w:r>
                        </w:p>
                        <w:p w14:paraId="00CB2ED6" w14:textId="77777777" w:rsidR="00AA5B27" w:rsidRPr="00084EC5" w:rsidRDefault="00AA5B27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Pablo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Santos</w:t>
                          </w: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648 162 918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2CFB6B" id="Rectángulo 8" o:spid="_x0000_s1026" style="position:absolute;margin-left:195.75pt;margin-top:8.8pt;width:156.2pt;height:5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" filled="f" stroked="f">
              <v:textbox>
                <w:txbxContent>
                  <w:p w14:paraId="11C268CE" w14:textId="77777777" w:rsidR="00AA5B27" w:rsidRPr="00CA15D7" w:rsidRDefault="00AA5B27" w:rsidP="00CA15D7">
                    <w:pPr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  <w:t>Más información:</w:t>
                    </w:r>
                  </w:p>
                  <w:p w14:paraId="6A3B5224" w14:textId="77777777" w:rsidR="00AA5B27" w:rsidRPr="00CA15D7" w:rsidRDefault="00AA5B27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Sergio Botella 680 472 034</w:t>
                    </w:r>
                  </w:p>
                  <w:p w14:paraId="00CB2ED6" w14:textId="77777777" w:rsidR="00AA5B27" w:rsidRPr="00084EC5" w:rsidRDefault="00AA5B27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Pablo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Santos</w:t>
                    </w: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648 162 918</w:t>
                    </w:r>
                  </w:p>
                </w:txbxContent>
              </v:textbox>
            </v:rect>
          </w:pict>
        </mc:Fallback>
      </mc:AlternateContent>
    </w: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B865F4" wp14:editId="1D2C19C2">
              <wp:simplePos x="0" y="0"/>
              <wp:positionH relativeFrom="margin">
                <wp:posOffset>-118843</wp:posOffset>
              </wp:positionH>
              <wp:positionV relativeFrom="paragraph">
                <wp:posOffset>92563</wp:posOffset>
              </wp:positionV>
              <wp:extent cx="2414954" cy="949570"/>
              <wp:effectExtent l="0" t="0" r="0" b="3175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4954" cy="94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65911" w14:textId="77777777" w:rsidR="00AA5B27" w:rsidRPr="00CA15D7" w:rsidRDefault="00AA5B27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bookmarkStart w:id="0" w:name="_Hlk75243375"/>
                          <w:bookmarkEnd w:id="0"/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#GranCanariaSwimWeekbyMC</w:t>
                          </w:r>
                        </w:p>
                        <w:p w14:paraId="5BA3924A" w14:textId="77777777" w:rsidR="00AA5B27" w:rsidRPr="00CA15D7" w:rsidRDefault="00AA5B27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@grancanariaswimweekbymc</w:t>
                          </w:r>
                        </w:p>
                        <w:p w14:paraId="2D30106A" w14:textId="77777777" w:rsidR="00AA5B27" w:rsidRPr="00CA15D7" w:rsidRDefault="00AA5B27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2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instagram.com/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27F2877A" w14:textId="77777777" w:rsidR="00AA5B27" w:rsidRPr="00CA15D7" w:rsidRDefault="00AA5B27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3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twitter.com/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GCSwimWeek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1E442C6A" w14:textId="77777777" w:rsidR="00AA5B27" w:rsidRDefault="00AA5B27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4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facebook.com/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386890DC" w14:textId="77777777" w:rsidR="00AA5B27" w:rsidRDefault="00AA5B27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1E8A2429" w14:textId="77777777" w:rsidR="00AA5B27" w:rsidRPr="00CA15D7" w:rsidRDefault="00AA5B27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8"/>
                              <w:szCs w:val="18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www.grancanariaswimweek.com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865F4" id="_x0000_s1027" style="position:absolute;margin-left:-9.35pt;margin-top:7.3pt;width:190.15pt;height:74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" filled="f" stroked="f">
              <v:textbox>
                <w:txbxContent>
                  <w:p w14:paraId="10565911" w14:textId="77777777" w:rsidR="00AA5B27" w:rsidRPr="00CA15D7" w:rsidRDefault="00AA5B27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bookmarkStart w:id="1" w:name="_Hlk75243375"/>
                    <w:bookmarkEnd w:id="1"/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#GranCanariaSwimWeekbyMC</w:t>
                    </w:r>
                  </w:p>
                  <w:p w14:paraId="5BA3924A" w14:textId="77777777" w:rsidR="00AA5B27" w:rsidRPr="00CA15D7" w:rsidRDefault="00AA5B27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@grancanariaswimweekbymc</w:t>
                    </w:r>
                  </w:p>
                  <w:p w14:paraId="2D30106A" w14:textId="77777777" w:rsidR="00AA5B27" w:rsidRPr="00CA15D7" w:rsidRDefault="00AA5B27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5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instagram.com/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27F2877A" w14:textId="77777777" w:rsidR="00AA5B27" w:rsidRPr="00CA15D7" w:rsidRDefault="00AA5B27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6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twitter.com/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GCSwimWeek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1E442C6A" w14:textId="77777777" w:rsidR="00AA5B27" w:rsidRDefault="00AA5B27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7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facebook.com/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 </w:t>
                    </w:r>
                  </w:p>
                  <w:p w14:paraId="386890DC" w14:textId="77777777" w:rsidR="00AA5B27" w:rsidRDefault="00AA5B27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</w:p>
                  <w:p w14:paraId="1E8A2429" w14:textId="77777777" w:rsidR="00AA5B27" w:rsidRPr="00CA15D7" w:rsidRDefault="00AA5B27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8"/>
                        <w:szCs w:val="18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www.grancanariaswimweek.com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42EDD000" w14:textId="77777777" w:rsidR="00AA5B27" w:rsidRDefault="00AA5B27">
    <w:pPr>
      <w:pStyle w:val="Piedepgina"/>
    </w:pPr>
  </w:p>
  <w:p w14:paraId="385177DA" w14:textId="77777777" w:rsidR="00AA5B27" w:rsidRDefault="00AA5B27">
    <w:pPr>
      <w:pStyle w:val="Piedepgina"/>
    </w:pPr>
    <w:r w:rsidRPr="00CA15D7">
      <w:rPr>
        <w:rFonts w:ascii="Barlow" w:hAnsi="Barlow" w:cstheme="minorHAnsi"/>
        <w:b/>
        <w:bCs/>
        <w:noProof/>
        <w:color w:val="171736"/>
        <w:kern w:val="24"/>
        <w:sz w:val="16"/>
        <w:szCs w:val="16"/>
        <w:lang w:eastAsia="es-ES"/>
      </w:rPr>
      <w:drawing>
        <wp:anchor distT="0" distB="0" distL="114300" distR="114300" simplePos="0" relativeHeight="251678208" behindDoc="0" locked="0" layoutInCell="1" allowOverlap="1" wp14:anchorId="3FE4F255" wp14:editId="4D316BF6">
          <wp:simplePos x="0" y="0"/>
          <wp:positionH relativeFrom="margin">
            <wp:align>left</wp:align>
          </wp:positionH>
          <wp:positionV relativeFrom="paragraph">
            <wp:posOffset>24765</wp:posOffset>
          </wp:positionV>
          <wp:extent cx="146050" cy="433705"/>
          <wp:effectExtent l="0" t="0" r="6350" b="4445"/>
          <wp:wrapSquare wrapText="bothSides"/>
          <wp:docPr id="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546" b="42749"/>
                  <a:stretch/>
                </pic:blipFill>
                <pic:spPr bwMode="auto">
                  <a:xfrm>
                    <a:off x="0" y="0"/>
                    <a:ext cx="146050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FB698" w14:textId="77777777" w:rsidR="00AA5B27" w:rsidRPr="00CA0D6B" w:rsidRDefault="00AA5B27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9232" behindDoc="0" locked="0" layoutInCell="1" allowOverlap="1" wp14:anchorId="7C07A856" wp14:editId="4CD1E1A1">
          <wp:simplePos x="0" y="0"/>
          <wp:positionH relativeFrom="column">
            <wp:posOffset>5038090</wp:posOffset>
          </wp:positionH>
          <wp:positionV relativeFrom="paragraph">
            <wp:posOffset>121285</wp:posOffset>
          </wp:positionV>
          <wp:extent cx="720725" cy="532765"/>
          <wp:effectExtent l="0" t="0" r="3175" b="0"/>
          <wp:wrapSquare wrapText="bothSides"/>
          <wp:docPr id="11" name="Imagen 11" descr="Interfaz de usuario gráfica, Aplicación, Icon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Icon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88"/>
                  <a:stretch/>
                </pic:blipFill>
                <pic:spPr bwMode="auto">
                  <a:xfrm>
                    <a:off x="0" y="0"/>
                    <a:ext cx="7207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80256" behindDoc="0" locked="0" layoutInCell="1" allowOverlap="1" wp14:anchorId="2AC9B707" wp14:editId="177F63B5">
          <wp:simplePos x="0" y="0"/>
          <wp:positionH relativeFrom="column">
            <wp:posOffset>4539615</wp:posOffset>
          </wp:positionH>
          <wp:positionV relativeFrom="paragraph">
            <wp:posOffset>159385</wp:posOffset>
          </wp:positionV>
          <wp:extent cx="427990" cy="422275"/>
          <wp:effectExtent l="0" t="0" r="0" b="0"/>
          <wp:wrapSquare wrapText="bothSides"/>
          <wp:docPr id="12" name="Imagen 1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7C5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D20DA45" wp14:editId="40622F6E">
          <wp:simplePos x="0" y="0"/>
          <wp:positionH relativeFrom="page">
            <wp:posOffset>6833870</wp:posOffset>
          </wp:positionH>
          <wp:positionV relativeFrom="bottomMargin">
            <wp:posOffset>840105</wp:posOffset>
          </wp:positionV>
          <wp:extent cx="708025" cy="53657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_IFEMA_LOG_RGB_NEG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8106B" w14:textId="77777777" w:rsidR="00257D53" w:rsidRDefault="00257D53" w:rsidP="00D92246">
      <w:r>
        <w:separator/>
      </w:r>
    </w:p>
  </w:footnote>
  <w:footnote w:type="continuationSeparator" w:id="0">
    <w:p w14:paraId="6DDC6CB9" w14:textId="77777777" w:rsidR="00257D53" w:rsidRDefault="00257D53" w:rsidP="00D9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1046B" w14:textId="77777777" w:rsidR="00AA5B27" w:rsidRDefault="00AA5B27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  <w:r>
      <w:rPr>
        <w:noProof/>
        <w:lang w:eastAsia="es-ES"/>
      </w:rPr>
      <w:drawing>
        <wp:anchor distT="0" distB="0" distL="114300" distR="114300" simplePos="0" relativeHeight="251681280" behindDoc="0" locked="0" layoutInCell="1" allowOverlap="1" wp14:anchorId="023E8A3B" wp14:editId="3449B48E">
          <wp:simplePos x="0" y="0"/>
          <wp:positionH relativeFrom="margin">
            <wp:posOffset>150042</wp:posOffset>
          </wp:positionH>
          <wp:positionV relativeFrom="paragraph">
            <wp:posOffset>-239149</wp:posOffset>
          </wp:positionV>
          <wp:extent cx="1429385" cy="1144270"/>
          <wp:effectExtent l="0" t="0" r="0" b="0"/>
          <wp:wrapSquare wrapText="bothSides"/>
          <wp:docPr id="3" name="Imagen 3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F48">
      <w:rPr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AA06B22" wp14:editId="473A9CAA">
              <wp:simplePos x="0" y="0"/>
              <wp:positionH relativeFrom="column">
                <wp:posOffset>450215</wp:posOffset>
              </wp:positionH>
              <wp:positionV relativeFrom="paragraph">
                <wp:posOffset>-1270</wp:posOffset>
              </wp:positionV>
              <wp:extent cx="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268EC" id="Conector recto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5pt,-.1pt" to="35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ZTrAEAALkDAAAOAAAAZHJzL2Uyb0RvYy54bWysU02PEzEMvSPxH6Lc6UxXK4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" strokecolor="#eb4f2a [3204]" strokeweight=".5pt">
              <v:stroke joinstyle="miter"/>
            </v:line>
          </w:pict>
        </mc:Fallback>
      </mc:AlternateContent>
    </w:r>
  </w:p>
  <w:p w14:paraId="6F53439A" w14:textId="77777777" w:rsidR="00AA5B27" w:rsidRDefault="00AA5B27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685556C4" w14:textId="77777777" w:rsidR="00AA5B27" w:rsidRDefault="00AA5B27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2CEE85BB" w14:textId="77777777" w:rsidR="00AA5B27" w:rsidRPr="00CA15D7" w:rsidRDefault="00AA5B27" w:rsidP="009600A5">
    <w:pPr>
      <w:spacing w:line="360" w:lineRule="exact"/>
      <w:jc w:val="right"/>
      <w:rPr>
        <w:rFonts w:ascii="FS Meridian" w:hAnsi="FS Meridian" w:cstheme="minorHAnsi"/>
        <w:color w:val="171736"/>
        <w:sz w:val="16"/>
        <w:szCs w:val="16"/>
      </w:rPr>
    </w:pPr>
    <w:r w:rsidRPr="00CA15D7">
      <w:rPr>
        <w:rFonts w:ascii="FS Meridian" w:hAnsi="FS Meridian" w:cstheme="minorHAnsi"/>
        <w:b/>
        <w:bCs/>
        <w:color w:val="171736"/>
        <w:sz w:val="36"/>
        <w:szCs w:val="36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64DC9"/>
    <w:multiLevelType w:val="hybridMultilevel"/>
    <w:tmpl w:val="4C70BF6C"/>
    <w:lvl w:ilvl="0" w:tplc="3A120CD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546977"/>
    <w:multiLevelType w:val="hybridMultilevel"/>
    <w:tmpl w:val="14B84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C460C"/>
    <w:multiLevelType w:val="hybridMultilevel"/>
    <w:tmpl w:val="DCD21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D1028"/>
    <w:multiLevelType w:val="hybridMultilevel"/>
    <w:tmpl w:val="DFF2E9E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AC2E80"/>
    <w:multiLevelType w:val="hybridMultilevel"/>
    <w:tmpl w:val="3DA2D140"/>
    <w:lvl w:ilvl="0" w:tplc="0C0A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5" w15:restartNumberingAfterBreak="0">
    <w:nsid w:val="4AC64E22"/>
    <w:multiLevelType w:val="multilevel"/>
    <w:tmpl w:val="520E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7BB"/>
    <w:rsid w:val="00032889"/>
    <w:rsid w:val="00042D33"/>
    <w:rsid w:val="00043646"/>
    <w:rsid w:val="0005609A"/>
    <w:rsid w:val="00084EC5"/>
    <w:rsid w:val="00086CBF"/>
    <w:rsid w:val="0009373C"/>
    <w:rsid w:val="000C2AC9"/>
    <w:rsid w:val="000C7829"/>
    <w:rsid w:val="00104BAB"/>
    <w:rsid w:val="00107B4E"/>
    <w:rsid w:val="0012128D"/>
    <w:rsid w:val="00122F9B"/>
    <w:rsid w:val="00127CE8"/>
    <w:rsid w:val="00157A77"/>
    <w:rsid w:val="00157B6E"/>
    <w:rsid w:val="00173F39"/>
    <w:rsid w:val="00174F46"/>
    <w:rsid w:val="0018415C"/>
    <w:rsid w:val="00184CA6"/>
    <w:rsid w:val="001A6375"/>
    <w:rsid w:val="001B6379"/>
    <w:rsid w:val="001D10D3"/>
    <w:rsid w:val="001F5410"/>
    <w:rsid w:val="00203156"/>
    <w:rsid w:val="00215771"/>
    <w:rsid w:val="0022128D"/>
    <w:rsid w:val="002251FA"/>
    <w:rsid w:val="00231749"/>
    <w:rsid w:val="00233F96"/>
    <w:rsid w:val="0024227C"/>
    <w:rsid w:val="00257D10"/>
    <w:rsid w:val="00257D53"/>
    <w:rsid w:val="00261357"/>
    <w:rsid w:val="002639BA"/>
    <w:rsid w:val="002647EE"/>
    <w:rsid w:val="00277EEE"/>
    <w:rsid w:val="00290573"/>
    <w:rsid w:val="00297126"/>
    <w:rsid w:val="002E6343"/>
    <w:rsid w:val="002F0940"/>
    <w:rsid w:val="002F1713"/>
    <w:rsid w:val="002F7F1C"/>
    <w:rsid w:val="0030453A"/>
    <w:rsid w:val="00323E5D"/>
    <w:rsid w:val="0035419C"/>
    <w:rsid w:val="003623CA"/>
    <w:rsid w:val="003739F2"/>
    <w:rsid w:val="00374A86"/>
    <w:rsid w:val="003828DD"/>
    <w:rsid w:val="003850E4"/>
    <w:rsid w:val="00395715"/>
    <w:rsid w:val="00397255"/>
    <w:rsid w:val="003A5165"/>
    <w:rsid w:val="003B1C09"/>
    <w:rsid w:val="003C27BB"/>
    <w:rsid w:val="003D5F27"/>
    <w:rsid w:val="003E0CBA"/>
    <w:rsid w:val="003F6793"/>
    <w:rsid w:val="003F68EE"/>
    <w:rsid w:val="00402FC2"/>
    <w:rsid w:val="00404076"/>
    <w:rsid w:val="0043417D"/>
    <w:rsid w:val="0043427E"/>
    <w:rsid w:val="00445AEE"/>
    <w:rsid w:val="004637D0"/>
    <w:rsid w:val="004762FC"/>
    <w:rsid w:val="004858AE"/>
    <w:rsid w:val="0049216A"/>
    <w:rsid w:val="004A3937"/>
    <w:rsid w:val="004A778D"/>
    <w:rsid w:val="004F556C"/>
    <w:rsid w:val="00521AFB"/>
    <w:rsid w:val="005359CB"/>
    <w:rsid w:val="00541096"/>
    <w:rsid w:val="00564E8F"/>
    <w:rsid w:val="005654D0"/>
    <w:rsid w:val="005A10B4"/>
    <w:rsid w:val="005A3927"/>
    <w:rsid w:val="005A56CF"/>
    <w:rsid w:val="005B09B9"/>
    <w:rsid w:val="005B3843"/>
    <w:rsid w:val="005C24DA"/>
    <w:rsid w:val="005D1155"/>
    <w:rsid w:val="005D57F0"/>
    <w:rsid w:val="005D6D75"/>
    <w:rsid w:val="005E4CD2"/>
    <w:rsid w:val="005F6FC8"/>
    <w:rsid w:val="006103EC"/>
    <w:rsid w:val="00620240"/>
    <w:rsid w:val="00633265"/>
    <w:rsid w:val="00633584"/>
    <w:rsid w:val="00652719"/>
    <w:rsid w:val="006647D4"/>
    <w:rsid w:val="00685BF5"/>
    <w:rsid w:val="0068609E"/>
    <w:rsid w:val="00695B59"/>
    <w:rsid w:val="00697736"/>
    <w:rsid w:val="006A1A00"/>
    <w:rsid w:val="006A49E9"/>
    <w:rsid w:val="006B2EFE"/>
    <w:rsid w:val="006B521E"/>
    <w:rsid w:val="006B6F89"/>
    <w:rsid w:val="006D0641"/>
    <w:rsid w:val="006D1311"/>
    <w:rsid w:val="006D40D2"/>
    <w:rsid w:val="00714FED"/>
    <w:rsid w:val="00717B1B"/>
    <w:rsid w:val="0074094D"/>
    <w:rsid w:val="007414B1"/>
    <w:rsid w:val="00754A94"/>
    <w:rsid w:val="00754F5C"/>
    <w:rsid w:val="007705DF"/>
    <w:rsid w:val="0078404F"/>
    <w:rsid w:val="00785D60"/>
    <w:rsid w:val="007868F1"/>
    <w:rsid w:val="007B52C2"/>
    <w:rsid w:val="007B560D"/>
    <w:rsid w:val="007C7CF2"/>
    <w:rsid w:val="007D1E94"/>
    <w:rsid w:val="007E7AD3"/>
    <w:rsid w:val="008113F2"/>
    <w:rsid w:val="00813E65"/>
    <w:rsid w:val="0082341F"/>
    <w:rsid w:val="008471F0"/>
    <w:rsid w:val="008536B2"/>
    <w:rsid w:val="008563A2"/>
    <w:rsid w:val="0085696D"/>
    <w:rsid w:val="00857D4B"/>
    <w:rsid w:val="008623D9"/>
    <w:rsid w:val="008802C6"/>
    <w:rsid w:val="00881386"/>
    <w:rsid w:val="008852BC"/>
    <w:rsid w:val="00890B2C"/>
    <w:rsid w:val="008963FE"/>
    <w:rsid w:val="008A238B"/>
    <w:rsid w:val="008E469B"/>
    <w:rsid w:val="0090341E"/>
    <w:rsid w:val="00920F65"/>
    <w:rsid w:val="0092544A"/>
    <w:rsid w:val="00927C37"/>
    <w:rsid w:val="00933EA6"/>
    <w:rsid w:val="00935694"/>
    <w:rsid w:val="00944E39"/>
    <w:rsid w:val="0094535E"/>
    <w:rsid w:val="00954F7C"/>
    <w:rsid w:val="009572D6"/>
    <w:rsid w:val="009600A5"/>
    <w:rsid w:val="00965B8B"/>
    <w:rsid w:val="00972410"/>
    <w:rsid w:val="009726A0"/>
    <w:rsid w:val="00982034"/>
    <w:rsid w:val="0099212D"/>
    <w:rsid w:val="00993FD4"/>
    <w:rsid w:val="00996CB4"/>
    <w:rsid w:val="00997849"/>
    <w:rsid w:val="00997C52"/>
    <w:rsid w:val="009B7DD1"/>
    <w:rsid w:val="009C2039"/>
    <w:rsid w:val="009C4C72"/>
    <w:rsid w:val="009D32EE"/>
    <w:rsid w:val="009D3671"/>
    <w:rsid w:val="009D64B0"/>
    <w:rsid w:val="00A00624"/>
    <w:rsid w:val="00A04403"/>
    <w:rsid w:val="00A12F14"/>
    <w:rsid w:val="00A2748E"/>
    <w:rsid w:val="00A3679C"/>
    <w:rsid w:val="00A579BA"/>
    <w:rsid w:val="00A67594"/>
    <w:rsid w:val="00A82739"/>
    <w:rsid w:val="00A92255"/>
    <w:rsid w:val="00AA5B27"/>
    <w:rsid w:val="00AB6AD4"/>
    <w:rsid w:val="00AD0529"/>
    <w:rsid w:val="00AD41F8"/>
    <w:rsid w:val="00AD50ED"/>
    <w:rsid w:val="00AF77A7"/>
    <w:rsid w:val="00B12D1D"/>
    <w:rsid w:val="00B33715"/>
    <w:rsid w:val="00B4054A"/>
    <w:rsid w:val="00B71EA4"/>
    <w:rsid w:val="00B90ED8"/>
    <w:rsid w:val="00B92257"/>
    <w:rsid w:val="00B95FA8"/>
    <w:rsid w:val="00B96D42"/>
    <w:rsid w:val="00BA5E8A"/>
    <w:rsid w:val="00BB0D78"/>
    <w:rsid w:val="00BB17EF"/>
    <w:rsid w:val="00BB3001"/>
    <w:rsid w:val="00BB6C04"/>
    <w:rsid w:val="00BF3633"/>
    <w:rsid w:val="00BF6A61"/>
    <w:rsid w:val="00C0584E"/>
    <w:rsid w:val="00C30640"/>
    <w:rsid w:val="00C445B3"/>
    <w:rsid w:val="00C475C4"/>
    <w:rsid w:val="00C53148"/>
    <w:rsid w:val="00C70AE6"/>
    <w:rsid w:val="00C82A10"/>
    <w:rsid w:val="00C92F82"/>
    <w:rsid w:val="00C95A95"/>
    <w:rsid w:val="00C9629C"/>
    <w:rsid w:val="00C96CB5"/>
    <w:rsid w:val="00CA0D6B"/>
    <w:rsid w:val="00CA15D7"/>
    <w:rsid w:val="00CA2FAB"/>
    <w:rsid w:val="00CA507A"/>
    <w:rsid w:val="00CB159F"/>
    <w:rsid w:val="00CC51D0"/>
    <w:rsid w:val="00CD09EE"/>
    <w:rsid w:val="00CD62B8"/>
    <w:rsid w:val="00CE2C32"/>
    <w:rsid w:val="00CE33E0"/>
    <w:rsid w:val="00CE71FE"/>
    <w:rsid w:val="00CF138C"/>
    <w:rsid w:val="00CF7E33"/>
    <w:rsid w:val="00D0096E"/>
    <w:rsid w:val="00D02F08"/>
    <w:rsid w:val="00D03C20"/>
    <w:rsid w:val="00D05F48"/>
    <w:rsid w:val="00D07142"/>
    <w:rsid w:val="00D10478"/>
    <w:rsid w:val="00D555FE"/>
    <w:rsid w:val="00D858E9"/>
    <w:rsid w:val="00D90287"/>
    <w:rsid w:val="00D91419"/>
    <w:rsid w:val="00D92246"/>
    <w:rsid w:val="00DB1174"/>
    <w:rsid w:val="00DC3F66"/>
    <w:rsid w:val="00DC4D39"/>
    <w:rsid w:val="00DE1BF5"/>
    <w:rsid w:val="00E0584A"/>
    <w:rsid w:val="00E135A6"/>
    <w:rsid w:val="00E3773B"/>
    <w:rsid w:val="00E84975"/>
    <w:rsid w:val="00EC6684"/>
    <w:rsid w:val="00EC66AB"/>
    <w:rsid w:val="00EC78D6"/>
    <w:rsid w:val="00ED1DCE"/>
    <w:rsid w:val="00ED57F7"/>
    <w:rsid w:val="00EE71BB"/>
    <w:rsid w:val="00EF0927"/>
    <w:rsid w:val="00F31F4F"/>
    <w:rsid w:val="00F37F1E"/>
    <w:rsid w:val="00F50937"/>
    <w:rsid w:val="00F546A8"/>
    <w:rsid w:val="00F62DD8"/>
    <w:rsid w:val="00F863BC"/>
    <w:rsid w:val="00F93E96"/>
    <w:rsid w:val="00F9545E"/>
    <w:rsid w:val="00FB24BD"/>
    <w:rsid w:val="00FC3BF6"/>
    <w:rsid w:val="00FD0D96"/>
    <w:rsid w:val="00FD40F1"/>
    <w:rsid w:val="00FE4132"/>
    <w:rsid w:val="00F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8AA3FB4"/>
  <w15:docId w15:val="{6739E96D-67DB-B249-A659-9E13451C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265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128D"/>
    <w:rPr>
      <w:color w:val="FFFF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128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9224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2246"/>
    <w:rPr>
      <w:rFonts w:eastAsiaTheme="minorEastAsia"/>
    </w:rPr>
  </w:style>
  <w:style w:type="character" w:styleId="Hipervnculovisitado">
    <w:name w:val="FollowedHyperlink"/>
    <w:basedOn w:val="Fuentedeprrafopredeter"/>
    <w:uiPriority w:val="99"/>
    <w:semiHidden/>
    <w:unhideWhenUsed/>
    <w:rsid w:val="00997849"/>
    <w:rPr>
      <w:color w:val="FFFFFF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13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386"/>
    <w:rPr>
      <w:rFonts w:ascii="Tahoma" w:eastAsiaTheme="minorEastAsia" w:hAnsi="Tahoma" w:cs="Tahoma"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F171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445B3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customStyle="1" w:styleId="apple-converted-space">
    <w:name w:val="apple-converted-space"/>
    <w:basedOn w:val="Fuentedeprrafopredeter"/>
    <w:rsid w:val="007E7AD3"/>
  </w:style>
  <w:style w:type="paragraph" w:styleId="Revisin">
    <w:name w:val="Revision"/>
    <w:hidden/>
    <w:uiPriority w:val="99"/>
    <w:semiHidden/>
    <w:rsid w:val="005A56CF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6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hyperlink" Target="http://twitter.com/GCSwimWeek/" TargetMode="External"/><Relationship Id="rId7" Type="http://schemas.openxmlformats.org/officeDocument/2006/relationships/hyperlink" Target="http://facebook.com/GranCanariaSwimWeekbyMC/" TargetMode="External"/><Relationship Id="rId2" Type="http://schemas.openxmlformats.org/officeDocument/2006/relationships/hyperlink" Target="http://instagram.com/grancanariaswimweekbymc/" TargetMode="External"/><Relationship Id="rId1" Type="http://schemas.openxmlformats.org/officeDocument/2006/relationships/image" Target="media/image2.emf"/><Relationship Id="rId6" Type="http://schemas.openxmlformats.org/officeDocument/2006/relationships/hyperlink" Target="http://twitter.com/GCSwimWeek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instagram.com/grancanariaswimweekbymc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facebook.com/GranCanariaSwimWeekbyMC/" TargetMode="Externa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IFEMA MADRID">
      <a:dk1>
        <a:srgbClr val="161636"/>
      </a:dk1>
      <a:lt1>
        <a:srgbClr val="FFFFFF"/>
      </a:lt1>
      <a:dk2>
        <a:srgbClr val="282052"/>
      </a:dk2>
      <a:lt2>
        <a:srgbClr val="E22424"/>
      </a:lt2>
      <a:accent1>
        <a:srgbClr val="EB4F2A"/>
      </a:accent1>
      <a:accent2>
        <a:srgbClr val="FF660E"/>
      </a:accent2>
      <a:accent3>
        <a:srgbClr val="8321FA"/>
      </a:accent3>
      <a:accent4>
        <a:srgbClr val="70BEE2"/>
      </a:accent4>
      <a:accent5>
        <a:srgbClr val="FFC405"/>
      </a:accent5>
      <a:accent6>
        <a:srgbClr val="B6B5B5"/>
      </a:accent6>
      <a:hlink>
        <a:srgbClr val="FFFFFF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IFEMA MADRID</dc:creator>
  <cp:lastModifiedBy>Pablo Santos</cp:lastModifiedBy>
  <cp:revision>3</cp:revision>
  <dcterms:created xsi:type="dcterms:W3CDTF">2021-10-14T08:07:00Z</dcterms:created>
  <dcterms:modified xsi:type="dcterms:W3CDTF">2021-10-14T08:31:00Z</dcterms:modified>
</cp:coreProperties>
</file>